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0F" w:rsidRPr="001126AE" w:rsidRDefault="00C15F2A" w:rsidP="007E6D36">
      <w:pPr>
        <w:spacing w:after="0" w:line="240" w:lineRule="auto"/>
        <w:rPr>
          <w:rFonts w:ascii="Times New Roman" w:hAnsi="Times New Roman"/>
          <w:sz w:val="24"/>
          <w:szCs w:val="24"/>
        </w:rPr>
      </w:pPr>
      <w:r w:rsidRPr="00A91887">
        <w:rPr>
          <w:rFonts w:ascii="Times New Roman" w:hAnsi="Times New Roman"/>
          <w:sz w:val="24"/>
          <w:szCs w:val="24"/>
        </w:rPr>
        <w:t>УДК</w:t>
      </w:r>
      <w:r w:rsidRPr="001126AE">
        <w:rPr>
          <w:rFonts w:ascii="Times New Roman" w:hAnsi="Times New Roman"/>
          <w:sz w:val="24"/>
          <w:szCs w:val="24"/>
        </w:rPr>
        <w:t xml:space="preserve"> 621.822</w:t>
      </w:r>
    </w:p>
    <w:p w:rsidR="00C15F2A" w:rsidRPr="001126AE" w:rsidRDefault="00C15F2A" w:rsidP="007E6D36">
      <w:pPr>
        <w:spacing w:after="0" w:line="240" w:lineRule="auto"/>
        <w:rPr>
          <w:rFonts w:ascii="Times New Roman" w:hAnsi="Times New Roman"/>
          <w:sz w:val="24"/>
          <w:szCs w:val="24"/>
        </w:rPr>
      </w:pPr>
    </w:p>
    <w:p w:rsidR="007C4008" w:rsidRDefault="007E6D36" w:rsidP="007E6D36">
      <w:pPr>
        <w:spacing w:after="0" w:line="240" w:lineRule="auto"/>
        <w:jc w:val="center"/>
        <w:rPr>
          <w:rFonts w:ascii="Times New Roman" w:hAnsi="Times New Roman"/>
          <w:b/>
          <w:sz w:val="24"/>
          <w:szCs w:val="24"/>
        </w:rPr>
      </w:pPr>
      <w:r w:rsidRPr="00A91887">
        <w:rPr>
          <w:rFonts w:ascii="Times New Roman" w:hAnsi="Times New Roman"/>
          <w:b/>
          <w:sz w:val="24"/>
          <w:szCs w:val="24"/>
        </w:rPr>
        <w:t>О ВЛИЯНИИ ВИБР</w:t>
      </w:r>
      <w:r>
        <w:rPr>
          <w:rFonts w:ascii="Times New Roman" w:hAnsi="Times New Roman"/>
          <w:b/>
          <w:sz w:val="24"/>
          <w:szCs w:val="24"/>
        </w:rPr>
        <w:t xml:space="preserve">АЦИИ НА КОНТАКТНЫЕ НАПРЯЖЕНИЯ </w:t>
      </w:r>
    </w:p>
    <w:p w:rsidR="00A26491" w:rsidRPr="00A91887" w:rsidRDefault="007E6D36" w:rsidP="007E6D36">
      <w:pPr>
        <w:spacing w:after="0" w:line="240" w:lineRule="auto"/>
        <w:jc w:val="center"/>
        <w:rPr>
          <w:rFonts w:ascii="Times New Roman" w:hAnsi="Times New Roman"/>
          <w:b/>
          <w:sz w:val="24"/>
          <w:szCs w:val="24"/>
        </w:rPr>
      </w:pPr>
      <w:r>
        <w:rPr>
          <w:rFonts w:ascii="Times New Roman" w:hAnsi="Times New Roman"/>
          <w:b/>
          <w:sz w:val="24"/>
          <w:szCs w:val="24"/>
        </w:rPr>
        <w:t>В</w:t>
      </w:r>
      <w:r w:rsidRPr="00A91887">
        <w:rPr>
          <w:rFonts w:ascii="Times New Roman" w:hAnsi="Times New Roman"/>
          <w:b/>
          <w:sz w:val="24"/>
          <w:szCs w:val="24"/>
        </w:rPr>
        <w:t xml:space="preserve"> ЛЕГКОНАГРУЖЕННЫХ РОЛИКОПОДШИПНИКАХ</w:t>
      </w:r>
    </w:p>
    <w:p w:rsidR="00C15F2A" w:rsidRPr="00A91887" w:rsidRDefault="00C15F2A" w:rsidP="007E6D36">
      <w:pPr>
        <w:spacing w:after="0" w:line="240" w:lineRule="auto"/>
        <w:jc w:val="center"/>
        <w:rPr>
          <w:rFonts w:ascii="Times New Roman" w:hAnsi="Times New Roman"/>
          <w:b/>
          <w:sz w:val="24"/>
          <w:szCs w:val="24"/>
        </w:rPr>
      </w:pPr>
    </w:p>
    <w:p w:rsidR="00C15F2A" w:rsidRPr="00A91887" w:rsidRDefault="00C15F2A" w:rsidP="007E6D36">
      <w:pPr>
        <w:spacing w:after="0" w:line="240" w:lineRule="auto"/>
        <w:jc w:val="center"/>
        <w:rPr>
          <w:rFonts w:ascii="Times New Roman" w:hAnsi="Times New Roman"/>
          <w:sz w:val="24"/>
          <w:szCs w:val="24"/>
        </w:rPr>
      </w:pPr>
      <w:r w:rsidRPr="00A91887">
        <w:rPr>
          <w:rFonts w:ascii="Times New Roman" w:hAnsi="Times New Roman"/>
          <w:sz w:val="24"/>
          <w:szCs w:val="24"/>
        </w:rPr>
        <w:t>О.</w:t>
      </w:r>
      <w:r w:rsidR="0014379C" w:rsidRPr="00A91887">
        <w:rPr>
          <w:rFonts w:ascii="Times New Roman" w:hAnsi="Times New Roman"/>
          <w:sz w:val="24"/>
          <w:szCs w:val="24"/>
        </w:rPr>
        <w:t xml:space="preserve"> </w:t>
      </w:r>
      <w:r w:rsidRPr="00A91887">
        <w:rPr>
          <w:rFonts w:ascii="Times New Roman" w:hAnsi="Times New Roman"/>
          <w:sz w:val="24"/>
          <w:szCs w:val="24"/>
        </w:rPr>
        <w:t>М.</w:t>
      </w:r>
      <w:r w:rsidR="0014379C" w:rsidRPr="00A91887">
        <w:rPr>
          <w:rFonts w:ascii="Times New Roman" w:hAnsi="Times New Roman"/>
          <w:sz w:val="24"/>
          <w:szCs w:val="24"/>
        </w:rPr>
        <w:t xml:space="preserve"> </w:t>
      </w:r>
      <w:r w:rsidRPr="00A91887">
        <w:rPr>
          <w:rFonts w:ascii="Times New Roman" w:hAnsi="Times New Roman"/>
          <w:sz w:val="24"/>
          <w:szCs w:val="24"/>
        </w:rPr>
        <w:t>Беломытцев</w:t>
      </w:r>
    </w:p>
    <w:p w:rsidR="00C15F2A" w:rsidRPr="00A91887" w:rsidRDefault="00C15F2A" w:rsidP="007E6D36">
      <w:pPr>
        <w:spacing w:after="0" w:line="240" w:lineRule="auto"/>
        <w:rPr>
          <w:rFonts w:ascii="Times New Roman" w:hAnsi="Times New Roman"/>
          <w:sz w:val="24"/>
          <w:szCs w:val="24"/>
        </w:rPr>
      </w:pPr>
    </w:p>
    <w:p w:rsidR="00C15F2A" w:rsidRPr="00A91887" w:rsidRDefault="00C15F2A" w:rsidP="007E6D36">
      <w:pPr>
        <w:spacing w:after="0" w:line="240" w:lineRule="auto"/>
        <w:jc w:val="center"/>
        <w:rPr>
          <w:rFonts w:ascii="Times New Roman" w:hAnsi="Times New Roman"/>
          <w:sz w:val="24"/>
          <w:szCs w:val="24"/>
        </w:rPr>
      </w:pPr>
      <w:r w:rsidRPr="00A91887">
        <w:rPr>
          <w:rFonts w:ascii="Times New Roman" w:hAnsi="Times New Roman"/>
          <w:sz w:val="24"/>
          <w:szCs w:val="24"/>
        </w:rPr>
        <w:t>Пермский национальный исследовательский политехнический университет</w:t>
      </w:r>
    </w:p>
    <w:p w:rsidR="0014379C" w:rsidRPr="00A91887" w:rsidRDefault="0014379C" w:rsidP="007E6D36">
      <w:pPr>
        <w:spacing w:after="0" w:line="240" w:lineRule="auto"/>
        <w:rPr>
          <w:rFonts w:ascii="Times New Roman" w:hAnsi="Times New Roman"/>
          <w:sz w:val="24"/>
          <w:szCs w:val="24"/>
        </w:rPr>
      </w:pPr>
    </w:p>
    <w:p w:rsidR="001126AE" w:rsidRPr="00BC4E2B" w:rsidRDefault="001126AE" w:rsidP="007E6D36">
      <w:pPr>
        <w:spacing w:after="0" w:line="240" w:lineRule="auto"/>
        <w:jc w:val="both"/>
        <w:rPr>
          <w:rFonts w:ascii="Times New Roman" w:hAnsi="Times New Roman"/>
          <w:sz w:val="20"/>
          <w:szCs w:val="20"/>
        </w:rPr>
      </w:pPr>
      <w:r w:rsidRPr="00BC4E2B">
        <w:rPr>
          <w:rFonts w:ascii="Times New Roman" w:hAnsi="Times New Roman"/>
          <w:sz w:val="20"/>
          <w:szCs w:val="20"/>
        </w:rPr>
        <w:t>Предложена приближенная методика расчета ударных нагрузок в роликоподшипниках, подвергаемых внешн</w:t>
      </w:r>
      <w:r w:rsidRPr="00BC4E2B">
        <w:rPr>
          <w:rFonts w:ascii="Times New Roman" w:hAnsi="Times New Roman"/>
          <w:sz w:val="20"/>
          <w:szCs w:val="20"/>
        </w:rPr>
        <w:t>е</w:t>
      </w:r>
      <w:r w:rsidRPr="00BC4E2B">
        <w:rPr>
          <w:rFonts w:ascii="Times New Roman" w:hAnsi="Times New Roman"/>
          <w:sz w:val="20"/>
          <w:szCs w:val="20"/>
        </w:rPr>
        <w:t>му вибрационному воздействию</w:t>
      </w:r>
      <w:r w:rsidR="00BC4E2B" w:rsidRPr="00BC4E2B">
        <w:rPr>
          <w:rFonts w:ascii="Times New Roman" w:hAnsi="Times New Roman"/>
          <w:sz w:val="20"/>
          <w:szCs w:val="20"/>
        </w:rPr>
        <w:t>. Показано, что в легконагруженных по</w:t>
      </w:r>
      <w:r w:rsidR="0016036B">
        <w:rPr>
          <w:rFonts w:ascii="Times New Roman" w:hAnsi="Times New Roman"/>
          <w:sz w:val="20"/>
          <w:szCs w:val="20"/>
        </w:rPr>
        <w:t>д</w:t>
      </w:r>
      <w:r w:rsidR="00BC4E2B" w:rsidRPr="00BC4E2B">
        <w:rPr>
          <w:rFonts w:ascii="Times New Roman" w:hAnsi="Times New Roman"/>
          <w:sz w:val="20"/>
          <w:szCs w:val="20"/>
        </w:rPr>
        <w:t>шипниках ударные нагрузки и напр</w:t>
      </w:r>
      <w:r w:rsidR="00BC4E2B" w:rsidRPr="00BC4E2B">
        <w:rPr>
          <w:rFonts w:ascii="Times New Roman" w:hAnsi="Times New Roman"/>
          <w:sz w:val="20"/>
          <w:szCs w:val="20"/>
        </w:rPr>
        <w:t>я</w:t>
      </w:r>
      <w:r w:rsidR="00BC4E2B" w:rsidRPr="00BC4E2B">
        <w:rPr>
          <w:rFonts w:ascii="Times New Roman" w:hAnsi="Times New Roman"/>
          <w:sz w:val="20"/>
          <w:szCs w:val="20"/>
        </w:rPr>
        <w:t>жения при некотор</w:t>
      </w:r>
      <w:r w:rsidR="00BC4E2B">
        <w:rPr>
          <w:rFonts w:ascii="Times New Roman" w:hAnsi="Times New Roman"/>
          <w:sz w:val="20"/>
          <w:szCs w:val="20"/>
        </w:rPr>
        <w:t>о</w:t>
      </w:r>
      <w:r w:rsidR="00BC4E2B" w:rsidRPr="00BC4E2B">
        <w:rPr>
          <w:rFonts w:ascii="Times New Roman" w:hAnsi="Times New Roman"/>
          <w:sz w:val="20"/>
          <w:szCs w:val="20"/>
        </w:rPr>
        <w:t>м направлении вектора ударной нагрузки могут значительно превосходить статические.</w:t>
      </w:r>
    </w:p>
    <w:p w:rsidR="00BC4E2B" w:rsidRPr="00BC4E2B" w:rsidRDefault="00BC4E2B" w:rsidP="007E6D36">
      <w:pPr>
        <w:spacing w:after="0" w:line="240" w:lineRule="auto"/>
        <w:jc w:val="both"/>
        <w:rPr>
          <w:rFonts w:ascii="Times New Roman" w:hAnsi="Times New Roman"/>
          <w:sz w:val="20"/>
          <w:szCs w:val="20"/>
        </w:rPr>
      </w:pPr>
      <w:r w:rsidRPr="007E6D36">
        <w:rPr>
          <w:rFonts w:ascii="Times New Roman" w:hAnsi="Times New Roman"/>
          <w:b/>
          <w:sz w:val="20"/>
          <w:szCs w:val="20"/>
        </w:rPr>
        <w:t>Ключевые слова:</w:t>
      </w:r>
      <w:r w:rsidRPr="00BC4E2B">
        <w:rPr>
          <w:rFonts w:ascii="Times New Roman" w:hAnsi="Times New Roman"/>
          <w:sz w:val="20"/>
          <w:szCs w:val="20"/>
        </w:rPr>
        <w:t xml:space="preserve"> вибрация, подшипники качения, ударные нагрузки, напряжения.</w:t>
      </w:r>
    </w:p>
    <w:p w:rsidR="001126AE" w:rsidRDefault="001126AE" w:rsidP="007E6D36">
      <w:pPr>
        <w:spacing w:after="0" w:line="240" w:lineRule="auto"/>
        <w:ind w:firstLine="567"/>
        <w:jc w:val="both"/>
        <w:rPr>
          <w:rFonts w:ascii="Times New Roman" w:hAnsi="Times New Roman"/>
          <w:sz w:val="24"/>
          <w:szCs w:val="24"/>
        </w:rPr>
      </w:pPr>
    </w:p>
    <w:p w:rsidR="003E248C" w:rsidRDefault="003E248C" w:rsidP="007E6D36">
      <w:pPr>
        <w:spacing w:after="0" w:line="240" w:lineRule="auto"/>
        <w:ind w:firstLine="567"/>
        <w:jc w:val="both"/>
        <w:rPr>
          <w:rFonts w:ascii="Times New Roman" w:hAnsi="Times New Roman"/>
          <w:sz w:val="24"/>
          <w:szCs w:val="24"/>
        </w:rPr>
        <w:sectPr w:rsidR="003E248C" w:rsidSect="003E01E5">
          <w:footerReference w:type="default" r:id="rId7"/>
          <w:pgSz w:w="11906" w:h="16838"/>
          <w:pgMar w:top="1134" w:right="1134" w:bottom="1134" w:left="1134" w:header="708" w:footer="708" w:gutter="0"/>
          <w:pgNumType w:start="173"/>
          <w:cols w:space="708"/>
          <w:docGrid w:linePitch="360"/>
        </w:sectPr>
      </w:pPr>
    </w:p>
    <w:p w:rsidR="0014379C" w:rsidRPr="00A91887" w:rsidRDefault="00B440B0"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lastRenderedPageBreak/>
        <w:t>При расчете долговечности подшипн</w:t>
      </w:r>
      <w:r w:rsidRPr="00A91887">
        <w:rPr>
          <w:rFonts w:ascii="Times New Roman" w:hAnsi="Times New Roman"/>
          <w:sz w:val="24"/>
          <w:szCs w:val="24"/>
        </w:rPr>
        <w:t>и</w:t>
      </w:r>
      <w:r w:rsidRPr="00A91887">
        <w:rPr>
          <w:rFonts w:ascii="Times New Roman" w:hAnsi="Times New Roman"/>
          <w:sz w:val="24"/>
          <w:szCs w:val="24"/>
        </w:rPr>
        <w:t>ков качения обычно исходят из статической нагрузки с введением поправочного коэфф</w:t>
      </w:r>
      <w:r w:rsidRPr="00A91887">
        <w:rPr>
          <w:rFonts w:ascii="Times New Roman" w:hAnsi="Times New Roman"/>
          <w:sz w:val="24"/>
          <w:szCs w:val="24"/>
        </w:rPr>
        <w:t>и</w:t>
      </w:r>
      <w:r w:rsidRPr="00A91887">
        <w:rPr>
          <w:rFonts w:ascii="Times New Roman" w:hAnsi="Times New Roman"/>
          <w:sz w:val="24"/>
          <w:szCs w:val="24"/>
        </w:rPr>
        <w:t>циента безопасности, который только пр</w:t>
      </w:r>
      <w:r w:rsidRPr="00A91887">
        <w:rPr>
          <w:rFonts w:ascii="Times New Roman" w:hAnsi="Times New Roman"/>
          <w:sz w:val="24"/>
          <w:szCs w:val="24"/>
        </w:rPr>
        <w:t>и</w:t>
      </w:r>
      <w:r w:rsidRPr="00A91887">
        <w:rPr>
          <w:rFonts w:ascii="Times New Roman" w:hAnsi="Times New Roman"/>
          <w:sz w:val="24"/>
          <w:szCs w:val="24"/>
        </w:rPr>
        <w:t>ближенно учитывает вибрационные пер</w:t>
      </w:r>
      <w:r w:rsidRPr="00A91887">
        <w:rPr>
          <w:rFonts w:ascii="Times New Roman" w:hAnsi="Times New Roman"/>
          <w:sz w:val="24"/>
          <w:szCs w:val="24"/>
        </w:rPr>
        <w:t>е</w:t>
      </w:r>
      <w:r w:rsidRPr="00A91887">
        <w:rPr>
          <w:rFonts w:ascii="Times New Roman" w:hAnsi="Times New Roman"/>
          <w:sz w:val="24"/>
          <w:szCs w:val="24"/>
        </w:rPr>
        <w:t>грузки и характер объекта без учета особе</w:t>
      </w:r>
      <w:r w:rsidRPr="00A91887">
        <w:rPr>
          <w:rFonts w:ascii="Times New Roman" w:hAnsi="Times New Roman"/>
          <w:sz w:val="24"/>
          <w:szCs w:val="24"/>
        </w:rPr>
        <w:t>н</w:t>
      </w:r>
      <w:r w:rsidRPr="00A91887">
        <w:rPr>
          <w:rFonts w:ascii="Times New Roman" w:hAnsi="Times New Roman"/>
          <w:sz w:val="24"/>
          <w:szCs w:val="24"/>
        </w:rPr>
        <w:t>ностей подшипника.</w:t>
      </w:r>
    </w:p>
    <w:p w:rsidR="009B7777" w:rsidRPr="00A91887" w:rsidRDefault="009B7777"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В настоящей работе рассмотрено вли</w:t>
      </w:r>
      <w:r w:rsidRPr="00A91887">
        <w:rPr>
          <w:rFonts w:ascii="Times New Roman" w:hAnsi="Times New Roman"/>
          <w:sz w:val="24"/>
          <w:szCs w:val="24"/>
        </w:rPr>
        <w:t>я</w:t>
      </w:r>
      <w:r w:rsidRPr="00A91887">
        <w:rPr>
          <w:rFonts w:ascii="Times New Roman" w:hAnsi="Times New Roman"/>
          <w:sz w:val="24"/>
          <w:szCs w:val="24"/>
        </w:rPr>
        <w:t>ние вибрации, вызванной внешними возде</w:t>
      </w:r>
      <w:r w:rsidRPr="00A91887">
        <w:rPr>
          <w:rFonts w:ascii="Times New Roman" w:hAnsi="Times New Roman"/>
          <w:sz w:val="24"/>
          <w:szCs w:val="24"/>
        </w:rPr>
        <w:t>й</w:t>
      </w:r>
      <w:r w:rsidRPr="00A91887">
        <w:rPr>
          <w:rFonts w:ascii="Times New Roman" w:hAnsi="Times New Roman"/>
          <w:sz w:val="24"/>
          <w:szCs w:val="24"/>
        </w:rPr>
        <w:t>ствиями в виде гармонических колебаний, на напряжения в роликоподшипниках, име</w:t>
      </w:r>
      <w:r w:rsidRPr="00A91887">
        <w:rPr>
          <w:rFonts w:ascii="Times New Roman" w:hAnsi="Times New Roman"/>
          <w:sz w:val="24"/>
          <w:szCs w:val="24"/>
        </w:rPr>
        <w:t>ю</w:t>
      </w:r>
      <w:r w:rsidRPr="00A91887">
        <w:rPr>
          <w:rFonts w:ascii="Times New Roman" w:hAnsi="Times New Roman"/>
          <w:sz w:val="24"/>
          <w:szCs w:val="24"/>
        </w:rPr>
        <w:t>щих радиальный зазор.</w:t>
      </w:r>
    </w:p>
    <w:p w:rsidR="00B41082" w:rsidRPr="00A91887" w:rsidRDefault="00B41082"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Виброперемещения в объектах могут дости</w:t>
      </w:r>
      <w:r w:rsidR="00806C27">
        <w:rPr>
          <w:rFonts w:ascii="Times New Roman" w:hAnsi="Times New Roman"/>
          <w:sz w:val="24"/>
          <w:szCs w:val="24"/>
        </w:rPr>
        <w:t>гать</w:t>
      </w:r>
      <w:r w:rsidRPr="00A91887">
        <w:rPr>
          <w:rFonts w:ascii="Times New Roman" w:hAnsi="Times New Roman"/>
          <w:sz w:val="24"/>
          <w:szCs w:val="24"/>
        </w:rPr>
        <w:t xml:space="preserve"> значительных величин и прево</w:t>
      </w:r>
      <w:r w:rsidRPr="00A91887">
        <w:rPr>
          <w:rFonts w:ascii="Times New Roman" w:hAnsi="Times New Roman"/>
          <w:sz w:val="24"/>
          <w:szCs w:val="24"/>
        </w:rPr>
        <w:t>с</w:t>
      </w:r>
      <w:r w:rsidRPr="00A91887">
        <w:rPr>
          <w:rFonts w:ascii="Times New Roman" w:hAnsi="Times New Roman"/>
          <w:sz w:val="24"/>
          <w:szCs w:val="24"/>
        </w:rPr>
        <w:t>ходить значения радиальных зазоров в по</w:t>
      </w:r>
      <w:r w:rsidRPr="00A91887">
        <w:rPr>
          <w:rFonts w:ascii="Times New Roman" w:hAnsi="Times New Roman"/>
          <w:sz w:val="24"/>
          <w:szCs w:val="24"/>
        </w:rPr>
        <w:t>д</w:t>
      </w:r>
      <w:r w:rsidRPr="00A91887">
        <w:rPr>
          <w:rFonts w:ascii="Times New Roman" w:hAnsi="Times New Roman"/>
          <w:sz w:val="24"/>
          <w:szCs w:val="24"/>
        </w:rPr>
        <w:t>шипнике качения.</w:t>
      </w:r>
    </w:p>
    <w:p w:rsidR="003E248C" w:rsidRPr="00A91887" w:rsidRDefault="00B41082"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В этом случае вибрация объекта будет сопровождаться ударом деталей в подши</w:t>
      </w:r>
      <w:r w:rsidRPr="00A91887">
        <w:rPr>
          <w:rFonts w:ascii="Times New Roman" w:hAnsi="Times New Roman"/>
          <w:sz w:val="24"/>
          <w:szCs w:val="24"/>
        </w:rPr>
        <w:t>п</w:t>
      </w:r>
      <w:r w:rsidRPr="00A91887">
        <w:rPr>
          <w:rFonts w:ascii="Times New Roman" w:hAnsi="Times New Roman"/>
          <w:sz w:val="24"/>
          <w:szCs w:val="24"/>
        </w:rPr>
        <w:t>никах. Расчету ударной нагрузки в подши</w:t>
      </w:r>
      <w:r w:rsidRPr="00A91887">
        <w:rPr>
          <w:rFonts w:ascii="Times New Roman" w:hAnsi="Times New Roman"/>
          <w:sz w:val="24"/>
          <w:szCs w:val="24"/>
        </w:rPr>
        <w:t>п</w:t>
      </w:r>
      <w:r w:rsidRPr="00A91887">
        <w:rPr>
          <w:rFonts w:ascii="Times New Roman" w:hAnsi="Times New Roman"/>
          <w:sz w:val="24"/>
          <w:szCs w:val="24"/>
        </w:rPr>
        <w:t xml:space="preserve">нике от вибрации должно предшествовать определение виброперемещений </w:t>
      </w:r>
      <w:r w:rsidRPr="00A91887">
        <w:rPr>
          <w:rFonts w:ascii="Times New Roman" w:hAnsi="Times New Roman"/>
          <w:sz w:val="24"/>
          <w:szCs w:val="24"/>
        </w:rPr>
        <w:sym w:font="Symbol" w:char="F064"/>
      </w:r>
      <w:r w:rsidRPr="00A91887">
        <w:rPr>
          <w:rFonts w:ascii="Times New Roman" w:hAnsi="Times New Roman"/>
          <w:sz w:val="24"/>
          <w:szCs w:val="24"/>
        </w:rPr>
        <w:t xml:space="preserve"> по фо</w:t>
      </w:r>
      <w:r w:rsidRPr="00A91887">
        <w:rPr>
          <w:rFonts w:ascii="Times New Roman" w:hAnsi="Times New Roman"/>
          <w:sz w:val="24"/>
          <w:szCs w:val="24"/>
        </w:rPr>
        <w:t>р</w:t>
      </w:r>
      <w:r w:rsidRPr="00A91887">
        <w:rPr>
          <w:rFonts w:ascii="Times New Roman" w:hAnsi="Times New Roman"/>
          <w:sz w:val="24"/>
          <w:szCs w:val="24"/>
        </w:rPr>
        <w:t>муле</w:t>
      </w:r>
    </w:p>
    <w:p w:rsidR="00F14AEE" w:rsidRDefault="00A81382" w:rsidP="007E6D36">
      <w:pPr>
        <w:spacing w:after="0" w:line="240" w:lineRule="auto"/>
        <w:jc w:val="center"/>
        <w:rPr>
          <w:rFonts w:ascii="Times New Roman" w:hAnsi="Times New Roman"/>
          <w:sz w:val="24"/>
          <w:szCs w:val="24"/>
        </w:rPr>
      </w:pPr>
      <w:r w:rsidRPr="00A81382">
        <w:rPr>
          <w:rFonts w:ascii="Times New Roman" w:hAnsi="Times New Roman"/>
          <w:position w:val="-24"/>
          <w:sz w:val="24"/>
          <w:szCs w:val="24"/>
        </w:rPr>
        <w:object w:dxaOrig="12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pt;height:32.9pt" o:ole="">
            <v:imagedata r:id="rId8" o:title=""/>
          </v:shape>
          <o:OLEObject Type="Embed" ProgID="Equation.DSMT4" ShapeID="_x0000_i1025" DrawAspect="Content" ObjectID="_1479623273" r:id="rId9"/>
        </w:object>
      </w:r>
      <w:r w:rsidR="00F14AEE" w:rsidRPr="00A91887">
        <w:rPr>
          <w:rFonts w:ascii="Times New Roman" w:hAnsi="Times New Roman"/>
          <w:sz w:val="24"/>
          <w:szCs w:val="24"/>
        </w:rPr>
        <w:t xml:space="preserve"> ,</w:t>
      </w:r>
    </w:p>
    <w:p w:rsidR="00F14AEE" w:rsidRPr="00A91887" w:rsidRDefault="00F14AEE" w:rsidP="007E6D36">
      <w:pPr>
        <w:spacing w:after="0" w:line="240" w:lineRule="auto"/>
        <w:jc w:val="both"/>
        <w:rPr>
          <w:rFonts w:ascii="Times New Roman" w:hAnsi="Times New Roman"/>
          <w:sz w:val="24"/>
          <w:szCs w:val="24"/>
        </w:rPr>
      </w:pPr>
      <w:r w:rsidRPr="00A91887">
        <w:rPr>
          <w:rFonts w:ascii="Times New Roman" w:hAnsi="Times New Roman"/>
          <w:sz w:val="24"/>
          <w:szCs w:val="24"/>
        </w:rPr>
        <w:t xml:space="preserve">где </w:t>
      </w:r>
      <w:r w:rsidRPr="00A91887">
        <w:rPr>
          <w:rFonts w:ascii="Times New Roman" w:hAnsi="Times New Roman"/>
          <w:sz w:val="24"/>
          <w:szCs w:val="24"/>
        </w:rPr>
        <w:sym w:font="Symbol" w:char="F077"/>
      </w:r>
      <w:r w:rsidRPr="00A91887">
        <w:rPr>
          <w:rFonts w:ascii="Times New Roman" w:hAnsi="Times New Roman"/>
          <w:sz w:val="24"/>
          <w:szCs w:val="24"/>
          <w:vertAlign w:val="subscript"/>
        </w:rPr>
        <w:t xml:space="preserve">0 </w:t>
      </w:r>
      <w:r w:rsidRPr="00A91887">
        <w:rPr>
          <w:rFonts w:ascii="Times New Roman" w:hAnsi="Times New Roman"/>
          <w:sz w:val="24"/>
          <w:szCs w:val="24"/>
        </w:rPr>
        <w:t>– круговая частота, равная 2</w:t>
      </w:r>
      <w:r w:rsidRPr="00A91887">
        <w:rPr>
          <w:rFonts w:ascii="Times New Roman" w:hAnsi="Times New Roman"/>
          <w:sz w:val="24"/>
          <w:szCs w:val="24"/>
        </w:rPr>
        <w:sym w:font="Symbol" w:char="F070"/>
      </w:r>
      <w:r w:rsidRPr="00A91887">
        <w:rPr>
          <w:rFonts w:ascii="Times New Roman" w:hAnsi="Times New Roman"/>
          <w:i/>
          <w:sz w:val="24"/>
          <w:szCs w:val="24"/>
          <w:lang w:val="en-US"/>
        </w:rPr>
        <w:t>f</w:t>
      </w:r>
      <w:r w:rsidRPr="00A91887">
        <w:rPr>
          <w:rFonts w:ascii="Times New Roman" w:hAnsi="Times New Roman"/>
          <w:sz w:val="24"/>
          <w:szCs w:val="24"/>
        </w:rPr>
        <w:t xml:space="preserve">,  </w:t>
      </w:r>
      <w:r w:rsidRPr="00A91887">
        <w:rPr>
          <w:rFonts w:ascii="Times New Roman" w:hAnsi="Times New Roman"/>
          <w:i/>
          <w:sz w:val="24"/>
          <w:szCs w:val="24"/>
          <w:lang w:val="en-US"/>
        </w:rPr>
        <w:t>f</w:t>
      </w:r>
      <w:r w:rsidRPr="00A91887">
        <w:rPr>
          <w:rFonts w:ascii="Times New Roman" w:hAnsi="Times New Roman"/>
          <w:sz w:val="24"/>
          <w:szCs w:val="24"/>
        </w:rPr>
        <w:t xml:space="preserve">  </w:t>
      </w:r>
      <w:r w:rsidR="008443A6" w:rsidRPr="00A91887">
        <w:rPr>
          <w:rFonts w:ascii="Times New Roman" w:hAnsi="Times New Roman"/>
          <w:sz w:val="24"/>
          <w:szCs w:val="24"/>
        </w:rPr>
        <w:t>–</w:t>
      </w:r>
      <w:r w:rsidR="008443A6">
        <w:rPr>
          <w:rFonts w:ascii="Times New Roman" w:hAnsi="Times New Roman"/>
          <w:sz w:val="24"/>
          <w:szCs w:val="24"/>
        </w:rPr>
        <w:t xml:space="preserve"> </w:t>
      </w:r>
      <w:r w:rsidRPr="00A91887">
        <w:rPr>
          <w:rFonts w:ascii="Times New Roman" w:hAnsi="Times New Roman"/>
          <w:sz w:val="24"/>
          <w:szCs w:val="24"/>
        </w:rPr>
        <w:t>частота колебаний, Гц.</w:t>
      </w:r>
    </w:p>
    <w:p w:rsidR="00E30996" w:rsidRPr="00A91887" w:rsidRDefault="00E30996"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При определении ударной нагрузки на подшипник примем допущения: кольца подшипников представляют одно целое с корпусом и валом; массой роликов прене</w:t>
      </w:r>
      <w:r w:rsidRPr="00A91887">
        <w:rPr>
          <w:rFonts w:ascii="Times New Roman" w:hAnsi="Times New Roman"/>
          <w:sz w:val="24"/>
          <w:szCs w:val="24"/>
        </w:rPr>
        <w:t>б</w:t>
      </w:r>
      <w:r w:rsidRPr="00A91887">
        <w:rPr>
          <w:rFonts w:ascii="Times New Roman" w:hAnsi="Times New Roman"/>
          <w:sz w:val="24"/>
          <w:szCs w:val="24"/>
        </w:rPr>
        <w:t xml:space="preserve">регаем, ролики </w:t>
      </w:r>
      <w:r w:rsidR="00E1209B" w:rsidRPr="00A91887">
        <w:rPr>
          <w:rFonts w:ascii="Times New Roman" w:hAnsi="Times New Roman"/>
          <w:sz w:val="24"/>
          <w:szCs w:val="24"/>
        </w:rPr>
        <w:t>участвуют в деформации только как геометрические тела; удар счит</w:t>
      </w:r>
      <w:r w:rsidR="00E1209B" w:rsidRPr="00A91887">
        <w:rPr>
          <w:rFonts w:ascii="Times New Roman" w:hAnsi="Times New Roman"/>
          <w:sz w:val="24"/>
          <w:szCs w:val="24"/>
        </w:rPr>
        <w:t>а</w:t>
      </w:r>
      <w:r w:rsidR="00E1209B" w:rsidRPr="00A91887">
        <w:rPr>
          <w:rFonts w:ascii="Times New Roman" w:hAnsi="Times New Roman"/>
          <w:sz w:val="24"/>
          <w:szCs w:val="24"/>
        </w:rPr>
        <w:t>ется центральным для двух тел</w:t>
      </w:r>
      <w:r w:rsidR="007A7F4E" w:rsidRPr="00A91887">
        <w:rPr>
          <w:rFonts w:ascii="Times New Roman" w:hAnsi="Times New Roman"/>
          <w:sz w:val="24"/>
          <w:szCs w:val="24"/>
        </w:rPr>
        <w:t>, корпус дв</w:t>
      </w:r>
      <w:r w:rsidR="007A7F4E" w:rsidRPr="00A91887">
        <w:rPr>
          <w:rFonts w:ascii="Times New Roman" w:hAnsi="Times New Roman"/>
          <w:sz w:val="24"/>
          <w:szCs w:val="24"/>
        </w:rPr>
        <w:t>и</w:t>
      </w:r>
      <w:r w:rsidR="007A7F4E" w:rsidRPr="00A91887">
        <w:rPr>
          <w:rFonts w:ascii="Times New Roman" w:hAnsi="Times New Roman"/>
          <w:sz w:val="24"/>
          <w:szCs w:val="24"/>
        </w:rPr>
        <w:t>жется относительно ротора, скорость п</w:t>
      </w:r>
      <w:r w:rsidR="007A7F4E" w:rsidRPr="00A91887">
        <w:rPr>
          <w:rFonts w:ascii="Times New Roman" w:hAnsi="Times New Roman"/>
          <w:sz w:val="24"/>
          <w:szCs w:val="24"/>
        </w:rPr>
        <w:t>о</w:t>
      </w:r>
      <w:r w:rsidR="007A7F4E" w:rsidRPr="00A91887">
        <w:rPr>
          <w:rFonts w:ascii="Times New Roman" w:hAnsi="Times New Roman"/>
          <w:sz w:val="24"/>
          <w:szCs w:val="24"/>
        </w:rPr>
        <w:t>следнего значительно меньше виброскорости корпуса.</w:t>
      </w:r>
    </w:p>
    <w:p w:rsidR="007A7F4E" w:rsidRPr="00A91887" w:rsidRDefault="00787A61"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При ударе кинетическая энергия (Т) относительного движения переходит в п</w:t>
      </w:r>
      <w:r w:rsidRPr="00A91887">
        <w:rPr>
          <w:rFonts w:ascii="Times New Roman" w:hAnsi="Times New Roman"/>
          <w:sz w:val="24"/>
          <w:szCs w:val="24"/>
        </w:rPr>
        <w:t>о</w:t>
      </w:r>
      <w:r w:rsidRPr="00A91887">
        <w:rPr>
          <w:rFonts w:ascii="Times New Roman" w:hAnsi="Times New Roman"/>
          <w:sz w:val="24"/>
          <w:szCs w:val="24"/>
        </w:rPr>
        <w:lastRenderedPageBreak/>
        <w:t>тенциальную энергию (П) деформаций и энергию упругих волн, которой пренебрег</w:t>
      </w:r>
      <w:r w:rsidRPr="00A91887">
        <w:rPr>
          <w:rFonts w:ascii="Times New Roman" w:hAnsi="Times New Roman"/>
          <w:sz w:val="24"/>
          <w:szCs w:val="24"/>
        </w:rPr>
        <w:t>а</w:t>
      </w:r>
      <w:r w:rsidRPr="00A91887">
        <w:rPr>
          <w:rFonts w:ascii="Times New Roman" w:hAnsi="Times New Roman"/>
          <w:sz w:val="24"/>
          <w:szCs w:val="24"/>
        </w:rPr>
        <w:t>ем в виду ее малости. Рассматривая удар в виде двух фаз: 1-я фаза – от момента касания тел до момента наибольшего сжатия</w:t>
      </w:r>
      <w:r w:rsidR="000007B1" w:rsidRPr="00A91887">
        <w:rPr>
          <w:rFonts w:ascii="Times New Roman" w:hAnsi="Times New Roman"/>
          <w:sz w:val="24"/>
          <w:szCs w:val="24"/>
        </w:rPr>
        <w:t xml:space="preserve"> и 2-я фаза – от момента наибольшего сжатия до момента последнего касания, определим с</w:t>
      </w:r>
      <w:r w:rsidR="000007B1" w:rsidRPr="00A91887">
        <w:rPr>
          <w:rFonts w:ascii="Times New Roman" w:hAnsi="Times New Roman"/>
          <w:sz w:val="24"/>
          <w:szCs w:val="24"/>
        </w:rPr>
        <w:t>и</w:t>
      </w:r>
      <w:r w:rsidR="000007B1" w:rsidRPr="00A91887">
        <w:rPr>
          <w:rFonts w:ascii="Times New Roman" w:hAnsi="Times New Roman"/>
          <w:sz w:val="24"/>
          <w:szCs w:val="24"/>
        </w:rPr>
        <w:t>лу удара в роликовом подшипнике, воспол</w:t>
      </w:r>
      <w:r w:rsidR="000007B1" w:rsidRPr="00A91887">
        <w:rPr>
          <w:rFonts w:ascii="Times New Roman" w:hAnsi="Times New Roman"/>
          <w:sz w:val="24"/>
          <w:szCs w:val="24"/>
        </w:rPr>
        <w:t>ь</w:t>
      </w:r>
      <w:r w:rsidR="000007B1" w:rsidRPr="00A91887">
        <w:rPr>
          <w:rFonts w:ascii="Times New Roman" w:hAnsi="Times New Roman"/>
          <w:sz w:val="24"/>
          <w:szCs w:val="24"/>
        </w:rPr>
        <w:t>зовавшись решением АН.Д</w:t>
      </w:r>
      <w:r w:rsidR="00806C27">
        <w:rPr>
          <w:rFonts w:ascii="Times New Roman" w:hAnsi="Times New Roman"/>
          <w:sz w:val="24"/>
          <w:szCs w:val="24"/>
        </w:rPr>
        <w:t>и</w:t>
      </w:r>
      <w:r w:rsidR="000007B1" w:rsidRPr="00A91887">
        <w:rPr>
          <w:rFonts w:ascii="Times New Roman" w:hAnsi="Times New Roman"/>
          <w:sz w:val="24"/>
          <w:szCs w:val="24"/>
        </w:rPr>
        <w:t>нн</w:t>
      </w:r>
      <w:r w:rsidR="00806C27">
        <w:rPr>
          <w:rFonts w:ascii="Times New Roman" w:hAnsi="Times New Roman"/>
          <w:sz w:val="24"/>
          <w:szCs w:val="24"/>
        </w:rPr>
        <w:t>и</w:t>
      </w:r>
      <w:r w:rsidR="000007B1" w:rsidRPr="00A91887">
        <w:rPr>
          <w:rFonts w:ascii="Times New Roman" w:hAnsi="Times New Roman"/>
          <w:sz w:val="24"/>
          <w:szCs w:val="24"/>
        </w:rPr>
        <w:t>ка</w:t>
      </w:r>
      <w:r w:rsidR="0098083A" w:rsidRPr="00A91887">
        <w:rPr>
          <w:rStyle w:val="a5"/>
          <w:rFonts w:ascii="Times New Roman" w:hAnsi="Times New Roman"/>
          <w:sz w:val="24"/>
          <w:szCs w:val="24"/>
        </w:rPr>
        <w:footnoteReference w:customMarkFollows="1" w:id="2"/>
        <w:t>*</w:t>
      </w:r>
      <w:r w:rsidR="004F23F9" w:rsidRPr="00A91887">
        <w:rPr>
          <w:rFonts w:ascii="Times New Roman" w:hAnsi="Times New Roman"/>
          <w:sz w:val="24"/>
          <w:szCs w:val="24"/>
        </w:rPr>
        <w:t xml:space="preserve"> для удара двух цилиндров.</w:t>
      </w:r>
    </w:p>
    <w:p w:rsidR="00D95BD1" w:rsidRPr="00A91887" w:rsidRDefault="004F23F9"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Рассмотрим первую фазу удара, об</w:t>
      </w:r>
      <w:r w:rsidRPr="00A91887">
        <w:rPr>
          <w:rFonts w:ascii="Times New Roman" w:hAnsi="Times New Roman"/>
          <w:sz w:val="24"/>
          <w:szCs w:val="24"/>
        </w:rPr>
        <w:t>о</w:t>
      </w:r>
      <w:r w:rsidRPr="00A91887">
        <w:rPr>
          <w:rFonts w:ascii="Times New Roman" w:hAnsi="Times New Roman"/>
          <w:sz w:val="24"/>
          <w:szCs w:val="24"/>
        </w:rPr>
        <w:t xml:space="preserve">значив </w:t>
      </w:r>
      <w:r w:rsidRPr="00A91887">
        <w:rPr>
          <w:rFonts w:ascii="Times New Roman" w:hAnsi="Times New Roman"/>
          <w:i/>
          <w:sz w:val="24"/>
          <w:szCs w:val="24"/>
          <w:lang w:val="en-US"/>
        </w:rPr>
        <w:t>m</w:t>
      </w:r>
      <w:r w:rsidRPr="00A91887">
        <w:rPr>
          <w:rFonts w:ascii="Times New Roman" w:hAnsi="Times New Roman"/>
          <w:sz w:val="24"/>
          <w:szCs w:val="24"/>
          <w:vertAlign w:val="subscript"/>
        </w:rPr>
        <w:t>1</w:t>
      </w:r>
      <w:r w:rsidRPr="00A91887">
        <w:rPr>
          <w:rFonts w:ascii="Times New Roman" w:hAnsi="Times New Roman"/>
          <w:sz w:val="24"/>
          <w:szCs w:val="24"/>
        </w:rPr>
        <w:t xml:space="preserve"> и </w:t>
      </w:r>
      <w:r w:rsidRPr="00A91887">
        <w:rPr>
          <w:rFonts w:ascii="Times New Roman" w:hAnsi="Times New Roman"/>
          <w:i/>
          <w:sz w:val="24"/>
          <w:szCs w:val="24"/>
          <w:lang w:val="en-US"/>
        </w:rPr>
        <w:t>m</w:t>
      </w:r>
      <w:r w:rsidRPr="00A91887">
        <w:rPr>
          <w:rFonts w:ascii="Times New Roman" w:hAnsi="Times New Roman"/>
          <w:sz w:val="24"/>
          <w:szCs w:val="24"/>
          <w:vertAlign w:val="subscript"/>
        </w:rPr>
        <w:t>2</w:t>
      </w:r>
      <w:r w:rsidRPr="00A91887">
        <w:rPr>
          <w:rFonts w:ascii="Times New Roman" w:hAnsi="Times New Roman"/>
          <w:sz w:val="24"/>
          <w:szCs w:val="24"/>
        </w:rPr>
        <w:t xml:space="preserve"> – массы тел; </w:t>
      </w:r>
      <w:r w:rsidR="00892F20" w:rsidRPr="00A91887">
        <w:rPr>
          <w:rFonts w:ascii="Times New Roman" w:hAnsi="Times New Roman"/>
          <w:i/>
          <w:sz w:val="24"/>
          <w:szCs w:val="24"/>
          <w:lang w:val="en-US"/>
        </w:rPr>
        <w:t>V</w:t>
      </w:r>
      <w:r w:rsidRPr="00A91887">
        <w:rPr>
          <w:rFonts w:ascii="Times New Roman" w:hAnsi="Times New Roman"/>
          <w:sz w:val="24"/>
          <w:szCs w:val="24"/>
          <w:vertAlign w:val="subscript"/>
        </w:rPr>
        <w:t>1</w:t>
      </w:r>
      <w:r w:rsidRPr="00A91887">
        <w:rPr>
          <w:rFonts w:ascii="Times New Roman" w:hAnsi="Times New Roman"/>
          <w:sz w:val="24"/>
          <w:szCs w:val="24"/>
        </w:rPr>
        <w:t xml:space="preserve"> и </w:t>
      </w:r>
      <w:r w:rsidR="00892F20" w:rsidRPr="00A91887">
        <w:rPr>
          <w:rFonts w:ascii="Times New Roman" w:hAnsi="Times New Roman"/>
          <w:i/>
          <w:sz w:val="24"/>
          <w:szCs w:val="24"/>
          <w:lang w:val="en-US"/>
        </w:rPr>
        <w:t>V</w:t>
      </w:r>
      <w:r w:rsidRPr="00A91887">
        <w:rPr>
          <w:rFonts w:ascii="Times New Roman" w:hAnsi="Times New Roman"/>
          <w:sz w:val="24"/>
          <w:szCs w:val="24"/>
          <w:vertAlign w:val="subscript"/>
        </w:rPr>
        <w:t>2</w:t>
      </w:r>
      <w:r w:rsidRPr="00A91887">
        <w:rPr>
          <w:rFonts w:ascii="Times New Roman" w:hAnsi="Times New Roman"/>
          <w:sz w:val="24"/>
          <w:szCs w:val="24"/>
        </w:rPr>
        <w:t xml:space="preserve"> – скор</w:t>
      </w:r>
      <w:r w:rsidRPr="00A91887">
        <w:rPr>
          <w:rFonts w:ascii="Times New Roman" w:hAnsi="Times New Roman"/>
          <w:sz w:val="24"/>
          <w:szCs w:val="24"/>
        </w:rPr>
        <w:t>о</w:t>
      </w:r>
      <w:r w:rsidRPr="00A91887">
        <w:rPr>
          <w:rFonts w:ascii="Times New Roman" w:hAnsi="Times New Roman"/>
          <w:sz w:val="24"/>
          <w:szCs w:val="24"/>
        </w:rPr>
        <w:t xml:space="preserve">сти тел; </w:t>
      </w:r>
      <w:r w:rsidRPr="00A91887">
        <w:rPr>
          <w:rFonts w:ascii="Times New Roman" w:hAnsi="Times New Roman"/>
          <w:sz w:val="24"/>
          <w:szCs w:val="24"/>
        </w:rPr>
        <w:sym w:font="Symbol" w:char="F064"/>
      </w:r>
      <w:r w:rsidRPr="00A91887">
        <w:rPr>
          <w:rFonts w:ascii="Times New Roman" w:hAnsi="Times New Roman"/>
          <w:sz w:val="24"/>
          <w:szCs w:val="24"/>
          <w:vertAlign w:val="subscript"/>
          <w:lang w:val="en-US"/>
        </w:rPr>
        <w:t>i</w:t>
      </w:r>
      <w:r w:rsidRPr="00A91887">
        <w:rPr>
          <w:rFonts w:ascii="Times New Roman" w:hAnsi="Times New Roman"/>
          <w:sz w:val="24"/>
          <w:szCs w:val="24"/>
          <w:vertAlign w:val="subscript"/>
        </w:rPr>
        <w:t xml:space="preserve"> </w:t>
      </w:r>
      <w:r w:rsidRPr="00A91887">
        <w:rPr>
          <w:rFonts w:ascii="Times New Roman" w:hAnsi="Times New Roman"/>
          <w:sz w:val="24"/>
          <w:szCs w:val="24"/>
        </w:rPr>
        <w:t xml:space="preserve">– текущее сближение тел в момент времени </w:t>
      </w:r>
      <w:r w:rsidRPr="00A91887">
        <w:rPr>
          <w:rFonts w:ascii="Times New Roman" w:hAnsi="Times New Roman"/>
          <w:i/>
          <w:sz w:val="24"/>
          <w:szCs w:val="24"/>
          <w:lang w:val="en-US"/>
        </w:rPr>
        <w:t>t</w:t>
      </w:r>
      <w:r w:rsidRPr="00A91887">
        <w:rPr>
          <w:rFonts w:ascii="Times New Roman" w:hAnsi="Times New Roman"/>
          <w:sz w:val="24"/>
          <w:szCs w:val="24"/>
        </w:rPr>
        <w:t xml:space="preserve">, </w:t>
      </w:r>
      <w:r w:rsidRPr="00A91887">
        <w:rPr>
          <w:rFonts w:ascii="Times New Roman" w:hAnsi="Times New Roman"/>
          <w:sz w:val="24"/>
          <w:szCs w:val="24"/>
          <w:lang w:val="en-US"/>
        </w:rPr>
        <w:t>d</w:t>
      </w:r>
      <w:r w:rsidRPr="00A91887">
        <w:rPr>
          <w:rFonts w:ascii="Times New Roman" w:hAnsi="Times New Roman"/>
          <w:sz w:val="24"/>
          <w:szCs w:val="24"/>
          <w:lang w:val="en-US"/>
        </w:rPr>
        <w:sym w:font="Symbol" w:char="F064"/>
      </w:r>
      <w:r w:rsidRPr="00A91887">
        <w:rPr>
          <w:rFonts w:ascii="Times New Roman" w:hAnsi="Times New Roman"/>
          <w:sz w:val="24"/>
          <w:szCs w:val="24"/>
        </w:rPr>
        <w:t>/</w:t>
      </w:r>
      <w:r w:rsidRPr="00A91887">
        <w:rPr>
          <w:rFonts w:ascii="Times New Roman" w:hAnsi="Times New Roman"/>
          <w:sz w:val="24"/>
          <w:szCs w:val="24"/>
          <w:lang w:val="en-US"/>
        </w:rPr>
        <w:t>dt</w:t>
      </w:r>
      <w:r w:rsidRPr="00A91887">
        <w:rPr>
          <w:rFonts w:ascii="Times New Roman" w:hAnsi="Times New Roman"/>
          <w:sz w:val="24"/>
          <w:szCs w:val="24"/>
        </w:rPr>
        <w:t xml:space="preserve"> – относительная скорость сближения.</w:t>
      </w:r>
    </w:p>
    <w:p w:rsidR="004F23F9" w:rsidRDefault="00D95BD1"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 xml:space="preserve">Потеря кинетической энергии тел в момент времени </w:t>
      </w:r>
      <w:r w:rsidRPr="00A91887">
        <w:rPr>
          <w:rFonts w:ascii="Times New Roman" w:hAnsi="Times New Roman"/>
          <w:i/>
          <w:sz w:val="24"/>
          <w:szCs w:val="24"/>
          <w:lang w:val="en-US"/>
        </w:rPr>
        <w:t>t</w:t>
      </w:r>
      <w:r w:rsidRPr="00A91887">
        <w:rPr>
          <w:rFonts w:ascii="Times New Roman" w:hAnsi="Times New Roman"/>
          <w:sz w:val="24"/>
          <w:szCs w:val="24"/>
        </w:rPr>
        <w:t xml:space="preserve"> будет равна:</w:t>
      </w:r>
    </w:p>
    <w:p w:rsidR="002D31E1" w:rsidRPr="00A91887" w:rsidRDefault="00A81382" w:rsidP="007E6D36">
      <w:pPr>
        <w:spacing w:after="0" w:line="240" w:lineRule="auto"/>
        <w:jc w:val="center"/>
        <w:rPr>
          <w:rFonts w:ascii="Times New Roman" w:hAnsi="Times New Roman"/>
          <w:sz w:val="24"/>
          <w:szCs w:val="24"/>
        </w:rPr>
      </w:pPr>
      <w:r w:rsidRPr="00A81382">
        <w:rPr>
          <w:rFonts w:ascii="Times New Roman" w:hAnsi="Times New Roman"/>
          <w:position w:val="-34"/>
          <w:sz w:val="24"/>
          <w:szCs w:val="24"/>
        </w:rPr>
        <w:object w:dxaOrig="3519" w:dyaOrig="800">
          <v:shape id="_x0000_i1026" type="#_x0000_t75" style="width:175.9pt;height:40.1pt" o:ole="">
            <v:imagedata r:id="rId10" o:title=""/>
          </v:shape>
          <o:OLEObject Type="Embed" ProgID="Equation.DSMT4" ShapeID="_x0000_i1026" DrawAspect="Content" ObjectID="_1479623274" r:id="rId11"/>
        </w:object>
      </w:r>
      <w:r w:rsidR="00892F20" w:rsidRPr="00A91887">
        <w:rPr>
          <w:rFonts w:ascii="Times New Roman" w:hAnsi="Times New Roman"/>
          <w:sz w:val="24"/>
          <w:szCs w:val="24"/>
        </w:rPr>
        <w:t>.</w:t>
      </w:r>
    </w:p>
    <w:p w:rsidR="00965FC5" w:rsidRPr="00A91887" w:rsidRDefault="00965FC5" w:rsidP="007E6D36">
      <w:pPr>
        <w:spacing w:after="0" w:line="240" w:lineRule="auto"/>
        <w:rPr>
          <w:rFonts w:ascii="Times New Roman" w:hAnsi="Times New Roman"/>
          <w:sz w:val="24"/>
          <w:szCs w:val="24"/>
        </w:rPr>
      </w:pPr>
    </w:p>
    <w:p w:rsidR="009B7777" w:rsidRDefault="00892F20" w:rsidP="007E6D36">
      <w:pPr>
        <w:spacing w:after="0" w:line="240" w:lineRule="auto"/>
        <w:ind w:firstLine="567"/>
        <w:rPr>
          <w:rFonts w:ascii="Times New Roman" w:hAnsi="Times New Roman"/>
          <w:sz w:val="24"/>
          <w:szCs w:val="24"/>
        </w:rPr>
      </w:pPr>
      <w:r w:rsidRPr="00A91887">
        <w:rPr>
          <w:rFonts w:ascii="Times New Roman" w:hAnsi="Times New Roman"/>
          <w:sz w:val="24"/>
          <w:szCs w:val="24"/>
        </w:rPr>
        <w:t xml:space="preserve">При </w:t>
      </w:r>
      <w:r w:rsidRPr="00A91887">
        <w:rPr>
          <w:rFonts w:ascii="Times New Roman" w:hAnsi="Times New Roman"/>
          <w:i/>
          <w:sz w:val="24"/>
          <w:szCs w:val="24"/>
          <w:lang w:val="en-US"/>
        </w:rPr>
        <w:t>m</w:t>
      </w:r>
      <w:r w:rsidRPr="00A91887">
        <w:rPr>
          <w:rFonts w:ascii="Times New Roman" w:hAnsi="Times New Roman"/>
          <w:sz w:val="24"/>
          <w:szCs w:val="24"/>
          <w:vertAlign w:val="subscript"/>
        </w:rPr>
        <w:t>2</w:t>
      </w:r>
      <w:r w:rsidRPr="00A91887">
        <w:rPr>
          <w:rFonts w:ascii="Times New Roman" w:hAnsi="Times New Roman"/>
          <w:sz w:val="24"/>
          <w:szCs w:val="24"/>
        </w:rPr>
        <w:t>&gt;&gt;</w:t>
      </w:r>
      <w:r w:rsidRPr="00A91887">
        <w:rPr>
          <w:rFonts w:ascii="Times New Roman" w:hAnsi="Times New Roman"/>
          <w:i/>
          <w:sz w:val="24"/>
          <w:szCs w:val="24"/>
          <w:lang w:val="en-US"/>
        </w:rPr>
        <w:t>m</w:t>
      </w:r>
      <w:r w:rsidRPr="00A91887">
        <w:rPr>
          <w:rFonts w:ascii="Times New Roman" w:hAnsi="Times New Roman"/>
          <w:sz w:val="24"/>
          <w:szCs w:val="24"/>
          <w:vertAlign w:val="subscript"/>
        </w:rPr>
        <w:t>1</w:t>
      </w:r>
      <w:r w:rsidRPr="00A91887">
        <w:rPr>
          <w:rFonts w:ascii="Times New Roman" w:hAnsi="Times New Roman"/>
          <w:sz w:val="24"/>
          <w:szCs w:val="24"/>
        </w:rPr>
        <w:t xml:space="preserve"> и </w:t>
      </w:r>
      <w:r w:rsidRPr="00A91887">
        <w:rPr>
          <w:rFonts w:ascii="Times New Roman" w:hAnsi="Times New Roman"/>
          <w:i/>
          <w:sz w:val="24"/>
          <w:szCs w:val="24"/>
          <w:lang w:val="en-US"/>
        </w:rPr>
        <w:t>V</w:t>
      </w:r>
      <w:r w:rsidRPr="00A91887">
        <w:rPr>
          <w:rFonts w:ascii="Times New Roman" w:hAnsi="Times New Roman"/>
          <w:sz w:val="24"/>
          <w:szCs w:val="24"/>
          <w:vertAlign w:val="subscript"/>
        </w:rPr>
        <w:t>2</w:t>
      </w:r>
      <w:r w:rsidRPr="00A91887">
        <w:rPr>
          <w:rFonts w:ascii="Times New Roman" w:hAnsi="Times New Roman"/>
          <w:sz w:val="24"/>
          <w:szCs w:val="24"/>
        </w:rPr>
        <w:t>&gt;&gt;</w:t>
      </w:r>
      <w:r w:rsidRPr="00A91887">
        <w:rPr>
          <w:rFonts w:ascii="Times New Roman" w:hAnsi="Times New Roman"/>
          <w:i/>
          <w:sz w:val="24"/>
          <w:szCs w:val="24"/>
          <w:lang w:val="en-US"/>
        </w:rPr>
        <w:t>V</w:t>
      </w:r>
      <w:r w:rsidRPr="00A91887">
        <w:rPr>
          <w:rFonts w:ascii="Times New Roman" w:hAnsi="Times New Roman"/>
          <w:sz w:val="24"/>
          <w:szCs w:val="24"/>
          <w:vertAlign w:val="subscript"/>
        </w:rPr>
        <w:t>1</w:t>
      </w:r>
      <w:r w:rsidRPr="00A91887">
        <w:rPr>
          <w:rFonts w:ascii="Times New Roman" w:hAnsi="Times New Roman"/>
          <w:sz w:val="24"/>
          <w:szCs w:val="24"/>
        </w:rPr>
        <w:t xml:space="preserve"> получим:</w:t>
      </w:r>
    </w:p>
    <w:p w:rsidR="003E248C" w:rsidRPr="00A91887" w:rsidRDefault="003E248C" w:rsidP="007E6D36">
      <w:pPr>
        <w:spacing w:after="0" w:line="240" w:lineRule="auto"/>
        <w:ind w:firstLine="567"/>
        <w:rPr>
          <w:rFonts w:ascii="Times New Roman" w:hAnsi="Times New Roman"/>
          <w:sz w:val="24"/>
          <w:szCs w:val="24"/>
        </w:rPr>
      </w:pPr>
    </w:p>
    <w:p w:rsidR="008B0D4B" w:rsidRDefault="00A81382" w:rsidP="007E6D36">
      <w:pPr>
        <w:spacing w:after="0" w:line="240" w:lineRule="auto"/>
        <w:jc w:val="center"/>
        <w:rPr>
          <w:rFonts w:ascii="Times New Roman" w:hAnsi="Times New Roman"/>
          <w:sz w:val="24"/>
          <w:szCs w:val="24"/>
        </w:rPr>
      </w:pPr>
      <w:r w:rsidRPr="00A81382">
        <w:rPr>
          <w:rFonts w:ascii="Times New Roman" w:hAnsi="Times New Roman"/>
          <w:position w:val="-34"/>
          <w:sz w:val="24"/>
          <w:szCs w:val="24"/>
        </w:rPr>
        <w:object w:dxaOrig="2420" w:dyaOrig="800">
          <v:shape id="_x0000_i1027" type="#_x0000_t75" style="width:120.35pt;height:40.1pt" o:ole="">
            <v:imagedata r:id="rId12" o:title=""/>
          </v:shape>
          <o:OLEObject Type="Embed" ProgID="Equation.DSMT4" ShapeID="_x0000_i1027" DrawAspect="Content" ObjectID="_1479623275" r:id="rId13"/>
        </w:object>
      </w:r>
      <w:r w:rsidR="008B0D4B" w:rsidRPr="00A91887">
        <w:rPr>
          <w:rFonts w:ascii="Times New Roman" w:hAnsi="Times New Roman"/>
          <w:sz w:val="24"/>
          <w:szCs w:val="24"/>
        </w:rPr>
        <w:t>.</w:t>
      </w:r>
    </w:p>
    <w:p w:rsidR="008B0D4B" w:rsidRPr="00A91887" w:rsidRDefault="008B0D4B" w:rsidP="007E6D36">
      <w:pPr>
        <w:spacing w:after="0" w:line="240" w:lineRule="auto"/>
        <w:ind w:firstLine="567"/>
        <w:rPr>
          <w:rFonts w:ascii="Times New Roman" w:hAnsi="Times New Roman"/>
          <w:sz w:val="24"/>
          <w:szCs w:val="24"/>
        </w:rPr>
      </w:pPr>
      <w:r w:rsidRPr="00A91887">
        <w:rPr>
          <w:rFonts w:ascii="Times New Roman" w:hAnsi="Times New Roman"/>
          <w:sz w:val="24"/>
          <w:szCs w:val="24"/>
        </w:rPr>
        <w:t xml:space="preserve">Пусть </w:t>
      </w:r>
      <w:r w:rsidRPr="00A91887">
        <w:rPr>
          <w:rFonts w:ascii="Times New Roman" w:hAnsi="Times New Roman"/>
          <w:i/>
          <w:sz w:val="24"/>
          <w:szCs w:val="24"/>
          <w:lang w:val="en-US"/>
        </w:rPr>
        <w:t>q</w:t>
      </w:r>
      <w:r w:rsidRPr="00A91887">
        <w:rPr>
          <w:rFonts w:ascii="Times New Roman" w:hAnsi="Times New Roman"/>
          <w:sz w:val="24"/>
          <w:szCs w:val="24"/>
        </w:rPr>
        <w:t xml:space="preserve"> </w:t>
      </w:r>
      <w:r w:rsidR="00B06EA4" w:rsidRPr="00A91887">
        <w:rPr>
          <w:rFonts w:ascii="Times New Roman" w:hAnsi="Times New Roman"/>
          <w:sz w:val="24"/>
          <w:szCs w:val="24"/>
        </w:rPr>
        <w:t>–</w:t>
      </w:r>
      <w:r w:rsidRPr="00A91887">
        <w:rPr>
          <w:rFonts w:ascii="Times New Roman" w:hAnsi="Times New Roman"/>
          <w:sz w:val="24"/>
          <w:szCs w:val="24"/>
        </w:rPr>
        <w:t xml:space="preserve"> давление</w:t>
      </w:r>
      <w:r w:rsidR="00B06EA4" w:rsidRPr="00A91887">
        <w:rPr>
          <w:rFonts w:ascii="Times New Roman" w:hAnsi="Times New Roman"/>
          <w:sz w:val="24"/>
          <w:szCs w:val="24"/>
        </w:rPr>
        <w:t xml:space="preserve"> одного тела на др</w:t>
      </w:r>
      <w:r w:rsidR="00B06EA4" w:rsidRPr="00A91887">
        <w:rPr>
          <w:rFonts w:ascii="Times New Roman" w:hAnsi="Times New Roman"/>
          <w:sz w:val="24"/>
          <w:szCs w:val="24"/>
        </w:rPr>
        <w:t>у</w:t>
      </w:r>
      <w:r w:rsidR="00B06EA4" w:rsidRPr="00A91887">
        <w:rPr>
          <w:rFonts w:ascii="Times New Roman" w:hAnsi="Times New Roman"/>
          <w:sz w:val="24"/>
          <w:szCs w:val="24"/>
        </w:rPr>
        <w:t>гое, тогда потенциальная энергия деформ</w:t>
      </w:r>
      <w:r w:rsidR="00B06EA4" w:rsidRPr="00A91887">
        <w:rPr>
          <w:rFonts w:ascii="Times New Roman" w:hAnsi="Times New Roman"/>
          <w:sz w:val="24"/>
          <w:szCs w:val="24"/>
        </w:rPr>
        <w:t>а</w:t>
      </w:r>
      <w:r w:rsidR="00B06EA4" w:rsidRPr="00A91887">
        <w:rPr>
          <w:rFonts w:ascii="Times New Roman" w:hAnsi="Times New Roman"/>
          <w:sz w:val="24"/>
          <w:szCs w:val="24"/>
        </w:rPr>
        <w:t>ции будет равна:</w:t>
      </w:r>
    </w:p>
    <w:p w:rsidR="00B14512" w:rsidRDefault="00A81382" w:rsidP="007E6D36">
      <w:pPr>
        <w:spacing w:after="0" w:line="240" w:lineRule="auto"/>
        <w:jc w:val="center"/>
        <w:rPr>
          <w:rFonts w:ascii="Times New Roman" w:hAnsi="Times New Roman"/>
          <w:sz w:val="24"/>
          <w:szCs w:val="24"/>
        </w:rPr>
      </w:pPr>
      <w:r w:rsidRPr="00A81382">
        <w:rPr>
          <w:rFonts w:ascii="Times New Roman" w:hAnsi="Times New Roman"/>
          <w:position w:val="-32"/>
          <w:sz w:val="24"/>
          <w:szCs w:val="24"/>
        </w:rPr>
        <w:object w:dxaOrig="1080" w:dyaOrig="740">
          <v:shape id="_x0000_i1028" type="#_x0000_t75" style="width:54.5pt;height:37.05pt" o:ole="">
            <v:imagedata r:id="rId14" o:title=""/>
          </v:shape>
          <o:OLEObject Type="Embed" ProgID="Equation.DSMT4" ShapeID="_x0000_i1028" DrawAspect="Content" ObjectID="_1479623276" r:id="rId15"/>
        </w:object>
      </w:r>
      <w:r w:rsidR="00B14512" w:rsidRPr="00A91887">
        <w:rPr>
          <w:rFonts w:ascii="Times New Roman" w:hAnsi="Times New Roman"/>
          <w:sz w:val="24"/>
          <w:szCs w:val="24"/>
        </w:rPr>
        <w:t>.</w:t>
      </w:r>
    </w:p>
    <w:p w:rsidR="00B14512" w:rsidRDefault="00B14512" w:rsidP="007E6D36">
      <w:pPr>
        <w:spacing w:after="0" w:line="240" w:lineRule="auto"/>
        <w:ind w:firstLine="567"/>
        <w:rPr>
          <w:rFonts w:ascii="Times New Roman" w:hAnsi="Times New Roman"/>
          <w:sz w:val="24"/>
          <w:szCs w:val="24"/>
        </w:rPr>
      </w:pPr>
      <w:r w:rsidRPr="00A91887">
        <w:rPr>
          <w:rFonts w:ascii="Times New Roman" w:hAnsi="Times New Roman"/>
          <w:sz w:val="24"/>
          <w:szCs w:val="24"/>
        </w:rPr>
        <w:t xml:space="preserve">При </w:t>
      </w:r>
      <w:r w:rsidR="00A81382" w:rsidRPr="00A91887">
        <w:rPr>
          <w:rFonts w:ascii="Times New Roman" w:hAnsi="Times New Roman"/>
          <w:position w:val="-4"/>
          <w:sz w:val="24"/>
          <w:szCs w:val="24"/>
        </w:rPr>
        <w:object w:dxaOrig="800" w:dyaOrig="260">
          <v:shape id="_x0000_i1029" type="#_x0000_t75" style="width:40.1pt;height:13.35pt" o:ole="">
            <v:imagedata r:id="rId16" o:title=""/>
          </v:shape>
          <o:OLEObject Type="Embed" ProgID="Equation.DSMT4" ShapeID="_x0000_i1029" DrawAspect="Content" ObjectID="_1479623277" r:id="rId17"/>
        </w:object>
      </w:r>
      <w:r w:rsidRPr="00A91887">
        <w:rPr>
          <w:rFonts w:ascii="Times New Roman" w:hAnsi="Times New Roman"/>
          <w:sz w:val="24"/>
          <w:szCs w:val="24"/>
        </w:rPr>
        <w:t xml:space="preserve"> получаем</w:t>
      </w:r>
      <w:r w:rsidR="00083AF8" w:rsidRPr="00A91887">
        <w:rPr>
          <w:rFonts w:ascii="Times New Roman" w:hAnsi="Times New Roman"/>
          <w:sz w:val="24"/>
          <w:szCs w:val="24"/>
        </w:rPr>
        <w:t>:</w:t>
      </w:r>
    </w:p>
    <w:p w:rsidR="003E248C" w:rsidRPr="00A91887" w:rsidRDefault="003E248C" w:rsidP="007E6D36">
      <w:pPr>
        <w:spacing w:after="0" w:line="240" w:lineRule="auto"/>
        <w:ind w:firstLine="567"/>
        <w:rPr>
          <w:rFonts w:ascii="Times New Roman" w:hAnsi="Times New Roman"/>
          <w:sz w:val="24"/>
          <w:szCs w:val="24"/>
        </w:rPr>
      </w:pPr>
    </w:p>
    <w:p w:rsidR="00083AF8" w:rsidRDefault="00A81382" w:rsidP="007E6D36">
      <w:pPr>
        <w:spacing w:after="0" w:line="240" w:lineRule="auto"/>
        <w:jc w:val="center"/>
        <w:rPr>
          <w:rFonts w:ascii="Times New Roman" w:hAnsi="Times New Roman"/>
          <w:sz w:val="24"/>
          <w:szCs w:val="24"/>
        </w:rPr>
      </w:pPr>
      <w:r w:rsidRPr="00A81382">
        <w:rPr>
          <w:rFonts w:ascii="Times New Roman" w:hAnsi="Times New Roman"/>
          <w:position w:val="-34"/>
          <w:sz w:val="24"/>
          <w:szCs w:val="24"/>
        </w:rPr>
        <w:object w:dxaOrig="2799" w:dyaOrig="800">
          <v:shape id="_x0000_i1030" type="#_x0000_t75" style="width:139.9pt;height:40.1pt" o:ole="">
            <v:imagedata r:id="rId18" o:title=""/>
          </v:shape>
          <o:OLEObject Type="Embed" ProgID="Equation.DSMT4" ShapeID="_x0000_i1030" DrawAspect="Content" ObjectID="_1479623278" r:id="rId19"/>
        </w:object>
      </w:r>
      <w:r w:rsidR="00083AF8" w:rsidRPr="00A91887">
        <w:rPr>
          <w:rFonts w:ascii="Times New Roman" w:hAnsi="Times New Roman"/>
          <w:sz w:val="24"/>
          <w:szCs w:val="24"/>
        </w:rPr>
        <w:t>.</w:t>
      </w:r>
    </w:p>
    <w:p w:rsidR="00083AF8" w:rsidRDefault="00083AF8"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lastRenderedPageBreak/>
        <w:t>Приняв зависимость между деформ</w:t>
      </w:r>
      <w:r w:rsidRPr="00A91887">
        <w:rPr>
          <w:rFonts w:ascii="Times New Roman" w:hAnsi="Times New Roman"/>
          <w:sz w:val="24"/>
          <w:szCs w:val="24"/>
        </w:rPr>
        <w:t>а</w:t>
      </w:r>
      <w:r w:rsidRPr="00A91887">
        <w:rPr>
          <w:rFonts w:ascii="Times New Roman" w:hAnsi="Times New Roman"/>
          <w:sz w:val="24"/>
          <w:szCs w:val="24"/>
        </w:rPr>
        <w:t xml:space="preserve">цией и силой линейной </w:t>
      </w:r>
      <w:r w:rsidRPr="00A91887">
        <w:rPr>
          <w:rFonts w:ascii="Times New Roman" w:hAnsi="Times New Roman"/>
          <w:position w:val="-12"/>
          <w:sz w:val="24"/>
          <w:szCs w:val="24"/>
        </w:rPr>
        <w:object w:dxaOrig="820" w:dyaOrig="360">
          <v:shape id="_x0000_i1031" type="#_x0000_t75" style="width:41.15pt;height:18.5pt" o:ole="">
            <v:imagedata r:id="rId20" o:title=""/>
          </v:shape>
          <o:OLEObject Type="Embed" ProgID="Equation.DSMT4" ShapeID="_x0000_i1031" DrawAspect="Content" ObjectID="_1479623279" r:id="rId21"/>
        </w:object>
      </w:r>
      <w:r w:rsidR="00863C0B" w:rsidRPr="00A91887">
        <w:rPr>
          <w:rFonts w:ascii="Times New Roman" w:hAnsi="Times New Roman"/>
          <w:sz w:val="24"/>
          <w:szCs w:val="24"/>
        </w:rPr>
        <w:t xml:space="preserve">, здесь  </w:t>
      </w:r>
      <w:r w:rsidR="00863C0B" w:rsidRPr="00A91887">
        <w:rPr>
          <w:rFonts w:ascii="Times New Roman" w:hAnsi="Times New Roman"/>
          <w:sz w:val="24"/>
          <w:szCs w:val="24"/>
          <w:lang w:val="en-US"/>
        </w:rPr>
        <w:t>K</w:t>
      </w:r>
      <w:r w:rsidR="00863C0B" w:rsidRPr="00A91887">
        <w:rPr>
          <w:rFonts w:ascii="Times New Roman" w:hAnsi="Times New Roman"/>
          <w:sz w:val="24"/>
          <w:szCs w:val="24"/>
        </w:rPr>
        <w:t xml:space="preserve"> – коэффициент податливости подшипника, получаем:</w:t>
      </w:r>
    </w:p>
    <w:p w:rsidR="00863C0B" w:rsidRDefault="00A81382" w:rsidP="007E6D36">
      <w:pPr>
        <w:spacing w:after="0" w:line="240" w:lineRule="auto"/>
        <w:jc w:val="center"/>
        <w:rPr>
          <w:rFonts w:ascii="Times New Roman" w:hAnsi="Times New Roman"/>
          <w:sz w:val="24"/>
          <w:szCs w:val="24"/>
        </w:rPr>
      </w:pPr>
      <w:r w:rsidRPr="00A81382">
        <w:rPr>
          <w:rFonts w:ascii="Times New Roman" w:hAnsi="Times New Roman"/>
          <w:position w:val="-34"/>
          <w:sz w:val="24"/>
          <w:szCs w:val="24"/>
        </w:rPr>
        <w:object w:dxaOrig="2280" w:dyaOrig="800">
          <v:shape id="_x0000_i1032" type="#_x0000_t75" style="width:114.15pt;height:40.1pt" o:ole="">
            <v:imagedata r:id="rId22" o:title=""/>
          </v:shape>
          <o:OLEObject Type="Embed" ProgID="Equation.DSMT4" ShapeID="_x0000_i1032" DrawAspect="Content" ObjectID="_1479623280" r:id="rId23"/>
        </w:object>
      </w:r>
      <w:r w:rsidR="00863C0B" w:rsidRPr="00A91887">
        <w:rPr>
          <w:rFonts w:ascii="Times New Roman" w:hAnsi="Times New Roman"/>
          <w:sz w:val="24"/>
          <w:szCs w:val="24"/>
        </w:rPr>
        <w:t>.</w:t>
      </w:r>
    </w:p>
    <w:p w:rsidR="003E695C" w:rsidRDefault="003E695C"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В конце первой фазы удара относ</w:t>
      </w:r>
      <w:r w:rsidRPr="00A91887">
        <w:rPr>
          <w:rFonts w:ascii="Times New Roman" w:hAnsi="Times New Roman"/>
          <w:sz w:val="24"/>
          <w:szCs w:val="24"/>
        </w:rPr>
        <w:t>и</w:t>
      </w:r>
      <w:r w:rsidRPr="00A91887">
        <w:rPr>
          <w:rFonts w:ascii="Times New Roman" w:hAnsi="Times New Roman"/>
          <w:sz w:val="24"/>
          <w:szCs w:val="24"/>
        </w:rPr>
        <w:t xml:space="preserve">тельная скорость </w:t>
      </w:r>
      <w:r w:rsidR="0011124D" w:rsidRPr="00A91887">
        <w:rPr>
          <w:rFonts w:ascii="Times New Roman" w:hAnsi="Times New Roman"/>
          <w:sz w:val="24"/>
          <w:szCs w:val="24"/>
        </w:rPr>
        <w:t>сближения тел равна нулю и давление между телами становится макс</w:t>
      </w:r>
      <w:r w:rsidR="0011124D" w:rsidRPr="00A91887">
        <w:rPr>
          <w:rFonts w:ascii="Times New Roman" w:hAnsi="Times New Roman"/>
          <w:sz w:val="24"/>
          <w:szCs w:val="24"/>
        </w:rPr>
        <w:t>и</w:t>
      </w:r>
      <w:r w:rsidR="0011124D" w:rsidRPr="00A91887">
        <w:rPr>
          <w:rFonts w:ascii="Times New Roman" w:hAnsi="Times New Roman"/>
          <w:sz w:val="24"/>
          <w:szCs w:val="24"/>
        </w:rPr>
        <w:t>мальным</w:t>
      </w:r>
      <w:r w:rsidR="0055720E" w:rsidRPr="00A91887">
        <w:rPr>
          <w:rFonts w:ascii="Times New Roman" w:hAnsi="Times New Roman"/>
          <w:sz w:val="24"/>
          <w:szCs w:val="24"/>
        </w:rPr>
        <w:t xml:space="preserve"> (</w:t>
      </w:r>
      <w:r w:rsidR="0055720E" w:rsidRPr="00A91887">
        <w:rPr>
          <w:rFonts w:ascii="Times New Roman" w:hAnsi="Times New Roman"/>
          <w:i/>
          <w:sz w:val="24"/>
          <w:szCs w:val="24"/>
          <w:lang w:val="en-US"/>
        </w:rPr>
        <w:t>q</w:t>
      </w:r>
      <w:r w:rsidR="0055720E" w:rsidRPr="00A91887">
        <w:rPr>
          <w:rFonts w:ascii="Times New Roman" w:hAnsi="Times New Roman"/>
          <w:sz w:val="24"/>
          <w:szCs w:val="24"/>
          <w:vertAlign w:val="subscript"/>
          <w:lang w:val="en-US"/>
        </w:rPr>
        <w:t>max</w:t>
      </w:r>
      <w:r w:rsidR="0055720E" w:rsidRPr="00A91887">
        <w:rPr>
          <w:rFonts w:ascii="Times New Roman" w:hAnsi="Times New Roman"/>
          <w:sz w:val="24"/>
          <w:szCs w:val="24"/>
        </w:rPr>
        <w:t>=</w:t>
      </w:r>
      <w:r w:rsidR="0055720E" w:rsidRPr="00A91887">
        <w:rPr>
          <w:rFonts w:ascii="Times New Roman" w:hAnsi="Times New Roman"/>
          <w:i/>
          <w:sz w:val="24"/>
          <w:szCs w:val="24"/>
          <w:lang w:val="en-US"/>
        </w:rPr>
        <w:t>F</w:t>
      </w:r>
      <w:r w:rsidR="0055720E" w:rsidRPr="00A91887">
        <w:rPr>
          <w:rFonts w:ascii="Times New Roman" w:hAnsi="Times New Roman"/>
          <w:i/>
          <w:sz w:val="24"/>
          <w:szCs w:val="24"/>
          <w:vertAlign w:val="subscript"/>
          <w:lang w:val="en-US"/>
        </w:rPr>
        <w:t>y</w:t>
      </w:r>
      <w:r w:rsidR="0055720E" w:rsidRPr="00A91887">
        <w:rPr>
          <w:rFonts w:ascii="Times New Roman" w:hAnsi="Times New Roman"/>
          <w:sz w:val="24"/>
          <w:szCs w:val="24"/>
        </w:rPr>
        <w:t>):</w:t>
      </w:r>
    </w:p>
    <w:p w:rsidR="0055720E" w:rsidRPr="00A91887" w:rsidRDefault="00A81382" w:rsidP="007E6D36">
      <w:pPr>
        <w:spacing w:after="0" w:line="240" w:lineRule="auto"/>
        <w:jc w:val="center"/>
        <w:rPr>
          <w:rFonts w:ascii="Times New Roman" w:hAnsi="Times New Roman"/>
          <w:sz w:val="24"/>
          <w:szCs w:val="24"/>
        </w:rPr>
      </w:pPr>
      <w:r w:rsidRPr="00A81382">
        <w:rPr>
          <w:rFonts w:ascii="Times New Roman" w:hAnsi="Times New Roman"/>
          <w:position w:val="-26"/>
          <w:sz w:val="24"/>
          <w:szCs w:val="24"/>
        </w:rPr>
        <w:object w:dxaOrig="1240" w:dyaOrig="700">
          <v:shape id="_x0000_i1033" type="#_x0000_t75" style="width:62.75pt;height:34.95pt" o:ole="">
            <v:imagedata r:id="rId24" o:title=""/>
          </v:shape>
          <o:OLEObject Type="Embed" ProgID="Equation.DSMT4" ShapeID="_x0000_i1033" DrawAspect="Content" ObjectID="_1479623281" r:id="rId25"/>
        </w:object>
      </w:r>
      <w:r w:rsidR="0055720E" w:rsidRPr="00A91887">
        <w:rPr>
          <w:rFonts w:ascii="Times New Roman" w:hAnsi="Times New Roman"/>
          <w:sz w:val="24"/>
          <w:szCs w:val="24"/>
        </w:rPr>
        <w:t>.</w:t>
      </w:r>
    </w:p>
    <w:p w:rsidR="0055720E" w:rsidRDefault="0055720E" w:rsidP="007E6D36">
      <w:pPr>
        <w:spacing w:after="0" w:line="240" w:lineRule="auto"/>
        <w:ind w:firstLine="567"/>
        <w:jc w:val="both"/>
        <w:rPr>
          <w:rFonts w:ascii="Times New Roman" w:hAnsi="Times New Roman"/>
          <w:sz w:val="24"/>
          <w:szCs w:val="24"/>
        </w:rPr>
      </w:pPr>
      <w:r w:rsidRPr="00806C27">
        <w:rPr>
          <w:rFonts w:ascii="Times New Roman" w:hAnsi="Times New Roman"/>
          <w:sz w:val="24"/>
          <w:szCs w:val="24"/>
        </w:rPr>
        <w:t>Значение скорости ротора</w:t>
      </w:r>
      <w:r w:rsidR="00806C27">
        <w:rPr>
          <w:rFonts w:ascii="Times New Roman" w:hAnsi="Times New Roman"/>
          <w:sz w:val="24"/>
          <w:szCs w:val="24"/>
        </w:rPr>
        <w:t xml:space="preserve"> в</w:t>
      </w:r>
      <w:r w:rsidRPr="00A91887">
        <w:rPr>
          <w:rFonts w:ascii="Times New Roman" w:hAnsi="Times New Roman"/>
          <w:sz w:val="24"/>
          <w:szCs w:val="24"/>
        </w:rPr>
        <w:t xml:space="preserve"> момент к</w:t>
      </w:r>
      <w:r w:rsidRPr="00A91887">
        <w:rPr>
          <w:rFonts w:ascii="Times New Roman" w:hAnsi="Times New Roman"/>
          <w:sz w:val="24"/>
          <w:szCs w:val="24"/>
        </w:rPr>
        <w:t>а</w:t>
      </w:r>
      <w:r w:rsidRPr="00A91887">
        <w:rPr>
          <w:rFonts w:ascii="Times New Roman" w:hAnsi="Times New Roman"/>
          <w:sz w:val="24"/>
          <w:szCs w:val="24"/>
        </w:rPr>
        <w:t>сания тел определим по величине радиальн</w:t>
      </w:r>
      <w:r w:rsidRPr="00A91887">
        <w:rPr>
          <w:rFonts w:ascii="Times New Roman" w:hAnsi="Times New Roman"/>
          <w:sz w:val="24"/>
          <w:szCs w:val="24"/>
        </w:rPr>
        <w:t>о</w:t>
      </w:r>
      <w:r w:rsidRPr="00A91887">
        <w:rPr>
          <w:rFonts w:ascii="Times New Roman" w:hAnsi="Times New Roman"/>
          <w:sz w:val="24"/>
          <w:szCs w:val="24"/>
        </w:rPr>
        <w:t>го зазора и величине виброускорения для равноускоренного движения. Время прохо</w:t>
      </w:r>
      <w:r w:rsidRPr="00A91887">
        <w:rPr>
          <w:rFonts w:ascii="Times New Roman" w:hAnsi="Times New Roman"/>
          <w:sz w:val="24"/>
          <w:szCs w:val="24"/>
        </w:rPr>
        <w:t>ж</w:t>
      </w:r>
      <w:r w:rsidRPr="00A91887">
        <w:rPr>
          <w:rFonts w:ascii="Times New Roman" w:hAnsi="Times New Roman"/>
          <w:sz w:val="24"/>
          <w:szCs w:val="24"/>
        </w:rPr>
        <w:t>дения ротором радиального зазора в по</w:t>
      </w:r>
      <w:r w:rsidRPr="00A91887">
        <w:rPr>
          <w:rFonts w:ascii="Times New Roman" w:hAnsi="Times New Roman"/>
          <w:sz w:val="24"/>
          <w:szCs w:val="24"/>
        </w:rPr>
        <w:t>д</w:t>
      </w:r>
      <w:r w:rsidRPr="00A91887">
        <w:rPr>
          <w:rFonts w:ascii="Times New Roman" w:hAnsi="Times New Roman"/>
          <w:sz w:val="24"/>
          <w:szCs w:val="24"/>
        </w:rPr>
        <w:t>шипнике:</w:t>
      </w:r>
    </w:p>
    <w:p w:rsidR="0055720E" w:rsidRDefault="00A81382" w:rsidP="007E6D36">
      <w:pPr>
        <w:spacing w:after="0" w:line="240" w:lineRule="auto"/>
        <w:jc w:val="center"/>
        <w:rPr>
          <w:rFonts w:ascii="Times New Roman" w:hAnsi="Times New Roman"/>
          <w:sz w:val="24"/>
          <w:szCs w:val="24"/>
        </w:rPr>
      </w:pPr>
      <w:r w:rsidRPr="00A81382">
        <w:rPr>
          <w:rFonts w:ascii="Times New Roman" w:hAnsi="Times New Roman"/>
          <w:position w:val="-26"/>
          <w:sz w:val="24"/>
          <w:szCs w:val="24"/>
        </w:rPr>
        <w:object w:dxaOrig="980" w:dyaOrig="700">
          <v:shape id="_x0000_i1034" type="#_x0000_t75" style="width:48.35pt;height:34.95pt" o:ole="">
            <v:imagedata r:id="rId26" o:title=""/>
          </v:shape>
          <o:OLEObject Type="Embed" ProgID="Equation.DSMT4" ShapeID="_x0000_i1034" DrawAspect="Content" ObjectID="_1479623282" r:id="rId27"/>
        </w:object>
      </w:r>
      <w:r w:rsidR="0055720E" w:rsidRPr="00A91887">
        <w:rPr>
          <w:rFonts w:ascii="Times New Roman" w:hAnsi="Times New Roman"/>
          <w:sz w:val="24"/>
          <w:szCs w:val="24"/>
        </w:rPr>
        <w:t>,</w:t>
      </w:r>
    </w:p>
    <w:p w:rsidR="0016036B" w:rsidRDefault="0055720E" w:rsidP="007E6D36">
      <w:pPr>
        <w:spacing w:after="0" w:line="240" w:lineRule="auto"/>
        <w:jc w:val="both"/>
        <w:rPr>
          <w:rFonts w:ascii="Times New Roman" w:hAnsi="Times New Roman"/>
          <w:sz w:val="24"/>
          <w:szCs w:val="24"/>
        </w:rPr>
      </w:pPr>
      <w:r w:rsidRPr="00A91887">
        <w:rPr>
          <w:rFonts w:ascii="Times New Roman" w:hAnsi="Times New Roman"/>
          <w:sz w:val="24"/>
          <w:szCs w:val="24"/>
        </w:rPr>
        <w:t xml:space="preserve">где </w:t>
      </w:r>
      <w:r w:rsidRPr="0016036B">
        <w:rPr>
          <w:rFonts w:ascii="Times New Roman" w:hAnsi="Times New Roman"/>
          <w:i/>
          <w:sz w:val="24"/>
          <w:szCs w:val="24"/>
          <w:lang w:val="en-US"/>
        </w:rPr>
        <w:t>g</w:t>
      </w:r>
      <w:r w:rsidRPr="0016036B">
        <w:rPr>
          <w:rFonts w:ascii="Times New Roman" w:hAnsi="Times New Roman"/>
          <w:i/>
          <w:sz w:val="24"/>
          <w:szCs w:val="24"/>
          <w:vertAlign w:val="subscript"/>
          <w:lang w:val="en-US"/>
        </w:rPr>
        <w:t>n</w:t>
      </w:r>
      <w:r w:rsidRPr="00A91887">
        <w:rPr>
          <w:rFonts w:ascii="Times New Roman" w:hAnsi="Times New Roman"/>
          <w:sz w:val="24"/>
          <w:szCs w:val="24"/>
        </w:rPr>
        <w:t xml:space="preserve"> – радиальный зазор в подшипнике; а</w:t>
      </w:r>
      <w:r w:rsidR="0016036B">
        <w:rPr>
          <w:rFonts w:ascii="Times New Roman" w:hAnsi="Times New Roman"/>
          <w:sz w:val="24"/>
          <w:szCs w:val="24"/>
        </w:rPr>
        <w:t xml:space="preserve"> –</w:t>
      </w:r>
      <w:r w:rsidRPr="00A91887">
        <w:rPr>
          <w:rFonts w:ascii="Times New Roman" w:hAnsi="Times New Roman"/>
          <w:sz w:val="24"/>
          <w:szCs w:val="24"/>
        </w:rPr>
        <w:t xml:space="preserve"> величина виброускорения корпуса.</w:t>
      </w:r>
    </w:p>
    <w:p w:rsidR="0016036B" w:rsidRDefault="0016036B" w:rsidP="007E6D36">
      <w:pPr>
        <w:spacing w:after="0" w:line="240" w:lineRule="auto"/>
        <w:ind w:firstLine="567"/>
        <w:jc w:val="both"/>
        <w:rPr>
          <w:rFonts w:ascii="Times New Roman" w:hAnsi="Times New Roman"/>
          <w:sz w:val="24"/>
          <w:szCs w:val="24"/>
        </w:rPr>
      </w:pPr>
      <w:r>
        <w:rPr>
          <w:rFonts w:ascii="Times New Roman" w:hAnsi="Times New Roman"/>
          <w:sz w:val="24"/>
          <w:szCs w:val="24"/>
        </w:rPr>
        <w:t>Скорость перемещения корпуса:</w:t>
      </w:r>
    </w:p>
    <w:p w:rsidR="0016036B" w:rsidRDefault="0016036B" w:rsidP="007E6D36">
      <w:pPr>
        <w:spacing w:after="0" w:line="240" w:lineRule="auto"/>
        <w:jc w:val="center"/>
        <w:rPr>
          <w:rFonts w:ascii="Times New Roman" w:hAnsi="Times New Roman"/>
          <w:sz w:val="24"/>
          <w:szCs w:val="24"/>
        </w:rPr>
      </w:pPr>
      <w:r w:rsidRPr="0016036B">
        <w:rPr>
          <w:rFonts w:ascii="Times New Roman" w:hAnsi="Times New Roman"/>
          <w:position w:val="-14"/>
          <w:sz w:val="24"/>
          <w:szCs w:val="24"/>
        </w:rPr>
        <w:object w:dxaOrig="1880" w:dyaOrig="420">
          <v:shape id="_x0000_i1035" type="#_x0000_t75" style="width:93.6pt;height:20.55pt" o:ole="">
            <v:imagedata r:id="rId28" o:title=""/>
          </v:shape>
          <o:OLEObject Type="Embed" ProgID="Equation.DSMT4" ShapeID="_x0000_i1035" DrawAspect="Content" ObjectID="_1479623283" r:id="rId29"/>
        </w:object>
      </w:r>
      <w:r>
        <w:rPr>
          <w:rFonts w:ascii="Times New Roman" w:hAnsi="Times New Roman"/>
          <w:sz w:val="24"/>
          <w:szCs w:val="24"/>
        </w:rPr>
        <w:t>.</w:t>
      </w:r>
    </w:p>
    <w:p w:rsidR="0055720E" w:rsidRDefault="00D40513"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Располагая данными об виброускор</w:t>
      </w:r>
      <w:r w:rsidRPr="00A91887">
        <w:rPr>
          <w:rFonts w:ascii="Times New Roman" w:hAnsi="Times New Roman"/>
          <w:sz w:val="24"/>
          <w:szCs w:val="24"/>
        </w:rPr>
        <w:t>е</w:t>
      </w:r>
      <w:r w:rsidRPr="00A91887">
        <w:rPr>
          <w:rFonts w:ascii="Times New Roman" w:hAnsi="Times New Roman"/>
          <w:sz w:val="24"/>
          <w:szCs w:val="24"/>
        </w:rPr>
        <w:t>ниях, величине радиального зазора в по</w:t>
      </w:r>
      <w:r w:rsidRPr="00A91887">
        <w:rPr>
          <w:rFonts w:ascii="Times New Roman" w:hAnsi="Times New Roman"/>
          <w:sz w:val="24"/>
          <w:szCs w:val="24"/>
        </w:rPr>
        <w:t>д</w:t>
      </w:r>
      <w:r w:rsidRPr="00A91887">
        <w:rPr>
          <w:rFonts w:ascii="Times New Roman" w:hAnsi="Times New Roman"/>
          <w:sz w:val="24"/>
          <w:szCs w:val="24"/>
        </w:rPr>
        <w:t>шипнике, получаем простую приближенную формулу для определения силы удара в р</w:t>
      </w:r>
      <w:r w:rsidRPr="00A91887">
        <w:rPr>
          <w:rFonts w:ascii="Times New Roman" w:hAnsi="Times New Roman"/>
          <w:sz w:val="24"/>
          <w:szCs w:val="24"/>
        </w:rPr>
        <w:t>о</w:t>
      </w:r>
      <w:r w:rsidRPr="00A91887">
        <w:rPr>
          <w:rFonts w:ascii="Times New Roman" w:hAnsi="Times New Roman"/>
          <w:sz w:val="24"/>
          <w:szCs w:val="24"/>
        </w:rPr>
        <w:t>ликоподшипнике:</w:t>
      </w:r>
    </w:p>
    <w:p w:rsidR="00D40513" w:rsidRDefault="0016036B" w:rsidP="007E6D36">
      <w:pPr>
        <w:spacing w:after="0" w:line="240" w:lineRule="auto"/>
        <w:jc w:val="center"/>
        <w:rPr>
          <w:rFonts w:ascii="Times New Roman" w:hAnsi="Times New Roman"/>
          <w:sz w:val="24"/>
          <w:szCs w:val="24"/>
        </w:rPr>
      </w:pPr>
      <w:r w:rsidRPr="00806C27">
        <w:rPr>
          <w:rFonts w:ascii="Times New Roman" w:hAnsi="Times New Roman"/>
          <w:position w:val="-34"/>
          <w:sz w:val="24"/>
          <w:szCs w:val="24"/>
        </w:rPr>
        <w:object w:dxaOrig="2320" w:dyaOrig="780">
          <v:shape id="_x0000_i1036" type="#_x0000_t75" style="width:116.25pt;height:39.1pt" o:ole="">
            <v:imagedata r:id="rId30" o:title=""/>
          </v:shape>
          <o:OLEObject Type="Embed" ProgID="Equation.DSMT4" ShapeID="_x0000_i1036" DrawAspect="Content" ObjectID="_1479623284" r:id="rId31"/>
        </w:object>
      </w:r>
      <w:r w:rsidR="00D40FE5" w:rsidRPr="00A91887">
        <w:rPr>
          <w:rFonts w:ascii="Times New Roman" w:hAnsi="Times New Roman"/>
          <w:sz w:val="24"/>
          <w:szCs w:val="24"/>
        </w:rPr>
        <w:t>.</w:t>
      </w:r>
    </w:p>
    <w:p w:rsidR="00D40FE5" w:rsidRDefault="00D40FE5"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Если рассматривать колебания в пло</w:t>
      </w:r>
      <w:r w:rsidRPr="00A91887">
        <w:rPr>
          <w:rFonts w:ascii="Times New Roman" w:hAnsi="Times New Roman"/>
          <w:sz w:val="24"/>
          <w:szCs w:val="24"/>
        </w:rPr>
        <w:t>с</w:t>
      </w:r>
      <w:r w:rsidRPr="00A91887">
        <w:rPr>
          <w:rFonts w:ascii="Times New Roman" w:hAnsi="Times New Roman"/>
          <w:sz w:val="24"/>
          <w:szCs w:val="24"/>
        </w:rPr>
        <w:t xml:space="preserve">кости, перпендикулярной вектору </w:t>
      </w:r>
      <w:r w:rsidR="006B4EA2" w:rsidRPr="00A91887">
        <w:rPr>
          <w:rFonts w:ascii="Times New Roman" w:hAnsi="Times New Roman"/>
          <w:sz w:val="24"/>
          <w:szCs w:val="24"/>
        </w:rPr>
        <w:t>постоя</w:t>
      </w:r>
      <w:r w:rsidR="006B4EA2" w:rsidRPr="00A91887">
        <w:rPr>
          <w:rFonts w:ascii="Times New Roman" w:hAnsi="Times New Roman"/>
          <w:sz w:val="24"/>
          <w:szCs w:val="24"/>
        </w:rPr>
        <w:t>н</w:t>
      </w:r>
      <w:r w:rsidR="006B4EA2" w:rsidRPr="00A91887">
        <w:rPr>
          <w:rFonts w:ascii="Times New Roman" w:hAnsi="Times New Roman"/>
          <w:sz w:val="24"/>
          <w:szCs w:val="24"/>
        </w:rPr>
        <w:t>ной нагрузки, то напряжения в контакте б</w:t>
      </w:r>
      <w:r w:rsidR="006B4EA2" w:rsidRPr="00A91887">
        <w:rPr>
          <w:rFonts w:ascii="Times New Roman" w:hAnsi="Times New Roman"/>
          <w:sz w:val="24"/>
          <w:szCs w:val="24"/>
        </w:rPr>
        <w:t>у</w:t>
      </w:r>
      <w:r w:rsidR="006B4EA2" w:rsidRPr="00A91887">
        <w:rPr>
          <w:rFonts w:ascii="Times New Roman" w:hAnsi="Times New Roman"/>
          <w:sz w:val="24"/>
          <w:szCs w:val="24"/>
        </w:rPr>
        <w:t xml:space="preserve">дут определяться только величиной ударной нагрузки, </w:t>
      </w:r>
      <w:r w:rsidR="00806C27">
        <w:rPr>
          <w:rFonts w:ascii="Times New Roman" w:hAnsi="Times New Roman"/>
          <w:sz w:val="24"/>
          <w:szCs w:val="24"/>
        </w:rPr>
        <w:t>О</w:t>
      </w:r>
      <w:r w:rsidR="006B4EA2" w:rsidRPr="00A91887">
        <w:rPr>
          <w:rFonts w:ascii="Times New Roman" w:hAnsi="Times New Roman"/>
          <w:sz w:val="24"/>
          <w:szCs w:val="24"/>
        </w:rPr>
        <w:t>пределив нагрузку на тела кач</w:t>
      </w:r>
      <w:r w:rsidR="006B4EA2" w:rsidRPr="00A91887">
        <w:rPr>
          <w:rFonts w:ascii="Times New Roman" w:hAnsi="Times New Roman"/>
          <w:sz w:val="24"/>
          <w:szCs w:val="24"/>
        </w:rPr>
        <w:t>е</w:t>
      </w:r>
      <w:r w:rsidR="006B4EA2" w:rsidRPr="00A91887">
        <w:rPr>
          <w:rFonts w:ascii="Times New Roman" w:hAnsi="Times New Roman"/>
          <w:sz w:val="24"/>
          <w:szCs w:val="24"/>
        </w:rPr>
        <w:t>ния, по формуле Герца найдем контактные напряжения</w:t>
      </w:r>
      <w:r w:rsidR="00806C27" w:rsidRPr="00806C27">
        <w:rPr>
          <w:rFonts w:ascii="Times New Roman" w:hAnsi="Times New Roman"/>
          <w:sz w:val="24"/>
          <w:szCs w:val="24"/>
        </w:rPr>
        <w:t xml:space="preserve"> </w:t>
      </w:r>
      <w:r w:rsidR="00806C27">
        <w:rPr>
          <w:rFonts w:ascii="Times New Roman" w:hAnsi="Times New Roman"/>
          <w:sz w:val="24"/>
          <w:szCs w:val="24"/>
        </w:rPr>
        <w:sym w:font="Symbol" w:char="F073"/>
      </w:r>
      <w:r w:rsidR="00806C27" w:rsidRPr="00806C27">
        <w:rPr>
          <w:rFonts w:ascii="Times New Roman" w:hAnsi="Times New Roman"/>
          <w:sz w:val="24"/>
          <w:szCs w:val="24"/>
          <w:vertAlign w:val="subscript"/>
        </w:rPr>
        <w:t>Н</w:t>
      </w:r>
      <w:r w:rsidR="006B4EA2" w:rsidRPr="00A91887">
        <w:rPr>
          <w:rFonts w:ascii="Times New Roman" w:hAnsi="Times New Roman"/>
          <w:sz w:val="24"/>
          <w:szCs w:val="24"/>
        </w:rPr>
        <w:t>.</w:t>
      </w:r>
    </w:p>
    <w:p w:rsidR="00806C27" w:rsidRDefault="00806C27"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Значения нагрузок на наиболее нагр</w:t>
      </w:r>
      <w:r w:rsidRPr="00A91887">
        <w:rPr>
          <w:rFonts w:ascii="Times New Roman" w:hAnsi="Times New Roman"/>
          <w:sz w:val="24"/>
          <w:szCs w:val="24"/>
        </w:rPr>
        <w:t>у</w:t>
      </w:r>
      <w:r w:rsidRPr="00A91887">
        <w:rPr>
          <w:rFonts w:ascii="Times New Roman" w:hAnsi="Times New Roman"/>
          <w:sz w:val="24"/>
          <w:szCs w:val="24"/>
        </w:rPr>
        <w:t>женное тело качения при жестком корпусе и сплошном вале определялись по формуле</w:t>
      </w:r>
      <w:r w:rsidR="00073293">
        <w:rPr>
          <w:rFonts w:ascii="Times New Roman" w:hAnsi="Times New Roman"/>
          <w:sz w:val="24"/>
          <w:szCs w:val="24"/>
        </w:rPr>
        <w:t>:</w:t>
      </w:r>
    </w:p>
    <w:p w:rsidR="00073293" w:rsidRDefault="00073293" w:rsidP="007E6D36">
      <w:pPr>
        <w:spacing w:after="0" w:line="240" w:lineRule="auto"/>
        <w:jc w:val="center"/>
        <w:rPr>
          <w:rFonts w:ascii="Times New Roman" w:hAnsi="Times New Roman"/>
          <w:sz w:val="24"/>
          <w:szCs w:val="24"/>
        </w:rPr>
      </w:pPr>
      <w:r w:rsidRPr="00A81382">
        <w:rPr>
          <w:rFonts w:ascii="Times New Roman" w:hAnsi="Times New Roman"/>
          <w:position w:val="-24"/>
          <w:sz w:val="24"/>
          <w:szCs w:val="24"/>
        </w:rPr>
        <w:object w:dxaOrig="1180" w:dyaOrig="660">
          <v:shape id="_x0000_i1037" type="#_x0000_t75" style="width:58.65pt;height:32.9pt" o:ole="">
            <v:imagedata r:id="rId32" o:title=""/>
          </v:shape>
          <o:OLEObject Type="Embed" ProgID="Equation.DSMT4" ShapeID="_x0000_i1037" DrawAspect="Content" ObjectID="_1479623285" r:id="rId33"/>
        </w:object>
      </w:r>
      <w:r w:rsidRPr="00A91887">
        <w:rPr>
          <w:rFonts w:ascii="Times New Roman" w:hAnsi="Times New Roman"/>
          <w:sz w:val="24"/>
          <w:szCs w:val="24"/>
        </w:rPr>
        <w:t>,</w:t>
      </w:r>
    </w:p>
    <w:p w:rsidR="00073293" w:rsidRDefault="00073293" w:rsidP="007E6D36">
      <w:pPr>
        <w:spacing w:after="0" w:line="240" w:lineRule="auto"/>
        <w:rPr>
          <w:rFonts w:ascii="Times New Roman" w:hAnsi="Times New Roman"/>
          <w:sz w:val="24"/>
          <w:szCs w:val="24"/>
        </w:rPr>
      </w:pPr>
      <w:r>
        <w:rPr>
          <w:rFonts w:ascii="Times New Roman" w:hAnsi="Times New Roman"/>
          <w:sz w:val="24"/>
          <w:szCs w:val="24"/>
        </w:rPr>
        <w:t>г</w:t>
      </w:r>
      <w:r w:rsidRPr="00A91887">
        <w:rPr>
          <w:rFonts w:ascii="Times New Roman" w:hAnsi="Times New Roman"/>
          <w:sz w:val="24"/>
          <w:szCs w:val="24"/>
        </w:rPr>
        <w:t xml:space="preserve">де </w:t>
      </w:r>
      <w:r w:rsidRPr="00A81382">
        <w:rPr>
          <w:rFonts w:ascii="Times New Roman" w:hAnsi="Times New Roman"/>
          <w:i/>
          <w:sz w:val="24"/>
          <w:szCs w:val="24"/>
          <w:lang w:val="en-US"/>
        </w:rPr>
        <w:t>Z</w:t>
      </w:r>
      <w:r>
        <w:rPr>
          <w:rFonts w:ascii="Times New Roman" w:hAnsi="Times New Roman"/>
          <w:sz w:val="24"/>
          <w:szCs w:val="24"/>
        </w:rPr>
        <w:t>=18 – число роликов в подшипнике.</w:t>
      </w:r>
    </w:p>
    <w:p w:rsidR="006B4EA2" w:rsidRPr="00A91887" w:rsidRDefault="006B4EA2" w:rsidP="007E6D36">
      <w:pPr>
        <w:spacing w:after="0" w:line="240" w:lineRule="auto"/>
        <w:ind w:firstLine="567"/>
        <w:jc w:val="both"/>
        <w:rPr>
          <w:rFonts w:ascii="Times New Roman" w:hAnsi="Times New Roman"/>
          <w:sz w:val="24"/>
          <w:szCs w:val="24"/>
        </w:rPr>
      </w:pPr>
      <w:r w:rsidRPr="00A91887">
        <w:rPr>
          <w:rFonts w:ascii="Times New Roman" w:hAnsi="Times New Roman"/>
          <w:sz w:val="24"/>
          <w:szCs w:val="24"/>
        </w:rPr>
        <w:t>В качестве примера на рисунке прив</w:t>
      </w:r>
      <w:r w:rsidRPr="00A91887">
        <w:rPr>
          <w:rFonts w:ascii="Times New Roman" w:hAnsi="Times New Roman"/>
          <w:sz w:val="24"/>
          <w:szCs w:val="24"/>
        </w:rPr>
        <w:t>е</w:t>
      </w:r>
      <w:r w:rsidRPr="00A91887">
        <w:rPr>
          <w:rFonts w:ascii="Times New Roman" w:hAnsi="Times New Roman"/>
          <w:sz w:val="24"/>
          <w:szCs w:val="24"/>
        </w:rPr>
        <w:t>дены значения ударных нагрузок и контак</w:t>
      </w:r>
      <w:r w:rsidRPr="00A91887">
        <w:rPr>
          <w:rFonts w:ascii="Times New Roman" w:hAnsi="Times New Roman"/>
          <w:sz w:val="24"/>
          <w:szCs w:val="24"/>
        </w:rPr>
        <w:t>т</w:t>
      </w:r>
      <w:r w:rsidRPr="00A91887">
        <w:rPr>
          <w:rFonts w:ascii="Times New Roman" w:hAnsi="Times New Roman"/>
          <w:sz w:val="24"/>
          <w:szCs w:val="24"/>
        </w:rPr>
        <w:lastRenderedPageBreak/>
        <w:t>ных напряжений в подшипнике 2228 на о</w:t>
      </w:r>
      <w:r w:rsidRPr="00A91887">
        <w:rPr>
          <w:rFonts w:ascii="Times New Roman" w:hAnsi="Times New Roman"/>
          <w:sz w:val="24"/>
          <w:szCs w:val="24"/>
        </w:rPr>
        <w:t>д</w:t>
      </w:r>
      <w:r w:rsidRPr="00A91887">
        <w:rPr>
          <w:rFonts w:ascii="Times New Roman" w:hAnsi="Times New Roman"/>
          <w:sz w:val="24"/>
          <w:szCs w:val="24"/>
        </w:rPr>
        <w:t>ной из энергетических установок, которые используютс</w:t>
      </w:r>
      <w:r w:rsidR="009D6291" w:rsidRPr="00A91887">
        <w:rPr>
          <w:rFonts w:ascii="Times New Roman" w:hAnsi="Times New Roman"/>
          <w:sz w:val="24"/>
          <w:szCs w:val="24"/>
        </w:rPr>
        <w:t>я на железнодорожном тран</w:t>
      </w:r>
      <w:r w:rsidR="009D6291" w:rsidRPr="00A91887">
        <w:rPr>
          <w:rFonts w:ascii="Times New Roman" w:hAnsi="Times New Roman"/>
          <w:sz w:val="24"/>
          <w:szCs w:val="24"/>
        </w:rPr>
        <w:t>с</w:t>
      </w:r>
      <w:r w:rsidR="009D6291" w:rsidRPr="00A91887">
        <w:rPr>
          <w:rFonts w:ascii="Times New Roman" w:hAnsi="Times New Roman"/>
          <w:sz w:val="24"/>
          <w:szCs w:val="24"/>
        </w:rPr>
        <w:t>порте, при постоянной нагрузке 2500 Н, к</w:t>
      </w:r>
      <w:r w:rsidR="009D6291" w:rsidRPr="00A91887">
        <w:rPr>
          <w:rFonts w:ascii="Times New Roman" w:hAnsi="Times New Roman"/>
          <w:sz w:val="24"/>
          <w:szCs w:val="24"/>
        </w:rPr>
        <w:t>о</w:t>
      </w:r>
      <w:r w:rsidR="009D6291" w:rsidRPr="00A91887">
        <w:rPr>
          <w:rFonts w:ascii="Times New Roman" w:hAnsi="Times New Roman"/>
          <w:sz w:val="24"/>
          <w:szCs w:val="24"/>
        </w:rPr>
        <w:t xml:space="preserve">эффициенте податливости </w:t>
      </w:r>
      <w:r w:rsidR="009D6291" w:rsidRPr="00A81382">
        <w:rPr>
          <w:rFonts w:ascii="Times New Roman" w:hAnsi="Times New Roman"/>
          <w:i/>
          <w:sz w:val="24"/>
          <w:szCs w:val="24"/>
          <w:lang w:val="en-US"/>
        </w:rPr>
        <w:t>K</w:t>
      </w:r>
      <w:r w:rsidR="009D6291" w:rsidRPr="00A91887">
        <w:rPr>
          <w:rFonts w:ascii="Times New Roman" w:hAnsi="Times New Roman"/>
          <w:sz w:val="24"/>
          <w:szCs w:val="24"/>
        </w:rPr>
        <w:t>=8</w:t>
      </w:r>
      <w:r w:rsidR="009D6291" w:rsidRPr="00A91887">
        <w:rPr>
          <w:rFonts w:ascii="Times New Roman" w:hAnsi="Times New Roman"/>
          <w:sz w:val="24"/>
          <w:szCs w:val="24"/>
        </w:rPr>
        <w:sym w:font="Symbol" w:char="F0D7"/>
      </w:r>
      <w:r w:rsidR="009D6291" w:rsidRPr="00A91887">
        <w:rPr>
          <w:rFonts w:ascii="Times New Roman" w:hAnsi="Times New Roman"/>
          <w:sz w:val="24"/>
          <w:szCs w:val="24"/>
        </w:rPr>
        <w:t>10 м/Н.</w:t>
      </w:r>
    </w:p>
    <w:p w:rsidR="00263594" w:rsidRDefault="00263594" w:rsidP="007E6D36">
      <w:pPr>
        <w:spacing w:after="0" w:line="240" w:lineRule="auto"/>
        <w:rPr>
          <w:rFonts w:ascii="Times New Roman" w:hAnsi="Times New Roman"/>
          <w:sz w:val="24"/>
          <w:szCs w:val="24"/>
        </w:rPr>
      </w:pPr>
    </w:p>
    <w:p w:rsidR="005078E2" w:rsidRPr="007E6D36" w:rsidRDefault="004C3F75" w:rsidP="007E6D36">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832565" cy="2403565"/>
            <wp:effectExtent l="19050" t="0" r="5885"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a:srcRect/>
                    <a:stretch>
                      <a:fillRect/>
                    </a:stretch>
                  </pic:blipFill>
                  <pic:spPr bwMode="auto">
                    <a:xfrm>
                      <a:off x="0" y="0"/>
                      <a:ext cx="2827585" cy="2399340"/>
                    </a:xfrm>
                    <a:prstGeom prst="rect">
                      <a:avLst/>
                    </a:prstGeom>
                    <a:noFill/>
                    <a:ln w="9525">
                      <a:noFill/>
                      <a:miter lim="800000"/>
                      <a:headEnd/>
                      <a:tailEnd/>
                    </a:ln>
                  </pic:spPr>
                </pic:pic>
              </a:graphicData>
            </a:graphic>
          </wp:inline>
        </w:drawing>
      </w:r>
    </w:p>
    <w:p w:rsidR="0093204E" w:rsidRDefault="00DC345C" w:rsidP="0093204E">
      <w:pPr>
        <w:spacing w:after="0" w:line="240" w:lineRule="auto"/>
        <w:jc w:val="center"/>
        <w:rPr>
          <w:rFonts w:ascii="Times New Roman" w:hAnsi="Times New Roman"/>
          <w:sz w:val="24"/>
          <w:szCs w:val="24"/>
        </w:rPr>
      </w:pPr>
      <w:r w:rsidRPr="007E6D36">
        <w:rPr>
          <w:rFonts w:ascii="Times New Roman" w:hAnsi="Times New Roman"/>
          <w:sz w:val="24"/>
          <w:szCs w:val="24"/>
        </w:rPr>
        <w:object w:dxaOrig="677" w:dyaOrig="163">
          <v:shape id="_x0000_i1038" type="#_x0000_t75" style="width:33.95pt;height:8.25pt" o:ole="">
            <v:imagedata r:id="rId35" o:title=""/>
          </v:shape>
          <o:OLEObject Type="Embed" ProgID="CorelDraw.Graphic.16" ShapeID="_x0000_i1038" DrawAspect="Content" ObjectID="_1479623286" r:id="rId36"/>
        </w:object>
      </w:r>
      <w:r w:rsidRPr="007E6D36">
        <w:rPr>
          <w:rFonts w:ascii="Times New Roman" w:hAnsi="Times New Roman"/>
          <w:sz w:val="24"/>
          <w:szCs w:val="24"/>
        </w:rPr>
        <w:t xml:space="preserve"> - </w:t>
      </w:r>
      <w:r w:rsidRPr="007E6D36">
        <w:rPr>
          <w:rFonts w:ascii="Times New Roman" w:hAnsi="Times New Roman"/>
          <w:i/>
          <w:sz w:val="24"/>
          <w:szCs w:val="24"/>
          <w:lang w:val="en-US"/>
        </w:rPr>
        <w:t>P</w:t>
      </w:r>
      <w:r w:rsidRPr="007E6D36">
        <w:rPr>
          <w:rFonts w:ascii="Times New Roman" w:hAnsi="Times New Roman"/>
          <w:i/>
          <w:sz w:val="24"/>
          <w:szCs w:val="24"/>
          <w:vertAlign w:val="subscript"/>
          <w:lang w:val="en-US"/>
        </w:rPr>
        <w:t>y</w:t>
      </w:r>
      <w:r w:rsidRPr="007E6D36">
        <w:rPr>
          <w:rFonts w:ascii="Times New Roman" w:hAnsi="Times New Roman"/>
          <w:sz w:val="24"/>
          <w:szCs w:val="24"/>
        </w:rPr>
        <w:t xml:space="preserve">, </w:t>
      </w:r>
      <w:r w:rsidRPr="007E6D36">
        <w:rPr>
          <w:rFonts w:ascii="Times New Roman" w:hAnsi="Times New Roman"/>
          <w:i/>
          <w:sz w:val="24"/>
          <w:szCs w:val="24"/>
          <w:lang w:val="en-US"/>
        </w:rPr>
        <w:t>q</w:t>
      </w:r>
      <w:r w:rsidRPr="007E6D36">
        <w:rPr>
          <w:rFonts w:ascii="Times New Roman" w:hAnsi="Times New Roman"/>
          <w:i/>
          <w:sz w:val="24"/>
          <w:szCs w:val="24"/>
          <w:vertAlign w:val="subscript"/>
          <w:lang w:val="en-US"/>
        </w:rPr>
        <w:t>n</w:t>
      </w:r>
      <w:r w:rsidRPr="007E6D36">
        <w:rPr>
          <w:rFonts w:ascii="Times New Roman" w:hAnsi="Times New Roman"/>
          <w:sz w:val="24"/>
          <w:szCs w:val="24"/>
        </w:rPr>
        <w:t xml:space="preserve">=10 мкм; </w:t>
      </w:r>
      <w:r w:rsidR="00073293" w:rsidRPr="007E6D36">
        <w:rPr>
          <w:sz w:val="24"/>
          <w:szCs w:val="24"/>
        </w:rPr>
        <w:object w:dxaOrig="677" w:dyaOrig="163">
          <v:shape id="_x0000_i1039" type="#_x0000_t75" style="width:33.95pt;height:8.25pt" o:ole="">
            <v:imagedata r:id="rId37" o:title=""/>
          </v:shape>
          <o:OLEObject Type="Embed" ProgID="CorelDraw.Graphic.16" ShapeID="_x0000_i1039" DrawAspect="Content" ObjectID="_1479623287" r:id="rId38"/>
        </w:object>
      </w:r>
      <w:r w:rsidR="00073293" w:rsidRPr="007E6D36">
        <w:rPr>
          <w:rFonts w:ascii="Times New Roman" w:hAnsi="Times New Roman"/>
          <w:sz w:val="24"/>
          <w:szCs w:val="24"/>
        </w:rPr>
        <w:t xml:space="preserve">- </w:t>
      </w:r>
      <w:r w:rsidR="00073293" w:rsidRPr="007E6D36">
        <w:rPr>
          <w:rFonts w:ascii="Symbol" w:hAnsi="Symbol"/>
          <w:color w:val="000000"/>
          <w:sz w:val="24"/>
          <w:szCs w:val="24"/>
          <w:lang w:val="en-US"/>
        </w:rPr>
        <w:t></w:t>
      </w:r>
      <w:r w:rsidR="00073293" w:rsidRPr="007E6D36">
        <w:rPr>
          <w:i/>
          <w:iCs/>
          <w:color w:val="000000"/>
          <w:position w:val="-5"/>
          <w:sz w:val="24"/>
          <w:szCs w:val="24"/>
          <w:vertAlign w:val="subscript"/>
          <w:lang w:val="en-US"/>
        </w:rPr>
        <w:t>H</w:t>
      </w:r>
      <w:r w:rsidR="00073293" w:rsidRPr="007E6D36">
        <w:rPr>
          <w:rFonts w:ascii="Times New Roman" w:hAnsi="Times New Roman"/>
          <w:sz w:val="24"/>
          <w:szCs w:val="24"/>
        </w:rPr>
        <w:t xml:space="preserve">, </w:t>
      </w:r>
      <w:r w:rsidR="00073293" w:rsidRPr="007E6D36">
        <w:rPr>
          <w:rFonts w:ascii="Times New Roman" w:hAnsi="Times New Roman"/>
          <w:i/>
          <w:sz w:val="24"/>
          <w:szCs w:val="24"/>
          <w:lang w:val="en-US"/>
        </w:rPr>
        <w:t>q</w:t>
      </w:r>
      <w:r w:rsidR="00073293" w:rsidRPr="007E6D36">
        <w:rPr>
          <w:rFonts w:ascii="Times New Roman" w:hAnsi="Times New Roman"/>
          <w:i/>
          <w:sz w:val="24"/>
          <w:szCs w:val="24"/>
          <w:vertAlign w:val="subscript"/>
          <w:lang w:val="en-US"/>
        </w:rPr>
        <w:t>n</w:t>
      </w:r>
      <w:r w:rsidR="00073293" w:rsidRPr="007E6D36">
        <w:rPr>
          <w:rFonts w:ascii="Times New Roman" w:hAnsi="Times New Roman"/>
          <w:sz w:val="24"/>
          <w:szCs w:val="24"/>
        </w:rPr>
        <w:t xml:space="preserve">=10 </w:t>
      </w:r>
    </w:p>
    <w:p w:rsidR="0093204E" w:rsidRPr="00AB361F" w:rsidRDefault="00073293" w:rsidP="0093204E">
      <w:pPr>
        <w:spacing w:after="0" w:line="240" w:lineRule="auto"/>
        <w:jc w:val="center"/>
        <w:rPr>
          <w:rFonts w:ascii="Times New Roman" w:hAnsi="Times New Roman"/>
          <w:sz w:val="24"/>
          <w:szCs w:val="24"/>
        </w:rPr>
      </w:pPr>
      <w:r w:rsidRPr="007E6D36">
        <w:rPr>
          <w:rFonts w:ascii="Times New Roman" w:hAnsi="Times New Roman"/>
          <w:sz w:val="24"/>
          <w:szCs w:val="24"/>
        </w:rPr>
        <w:t xml:space="preserve">мкм; </w:t>
      </w:r>
      <w:r w:rsidRPr="007E6D36">
        <w:rPr>
          <w:sz w:val="24"/>
          <w:szCs w:val="24"/>
        </w:rPr>
        <w:t xml:space="preserve"> </w:t>
      </w:r>
      <w:r w:rsidR="00DC345C" w:rsidRPr="007E6D36">
        <w:rPr>
          <w:sz w:val="24"/>
          <w:szCs w:val="24"/>
        </w:rPr>
        <w:object w:dxaOrig="677" w:dyaOrig="155">
          <v:shape id="_x0000_i1040" type="#_x0000_t75" style="width:33.95pt;height:7.2pt" o:ole="">
            <v:imagedata r:id="rId39" o:title=""/>
          </v:shape>
          <o:OLEObject Type="Embed" ProgID="CorelDraw.Graphic.16" ShapeID="_x0000_i1040" DrawAspect="Content" ObjectID="_1479623288" r:id="rId40"/>
        </w:object>
      </w:r>
      <w:r w:rsidR="00DC345C" w:rsidRPr="007E6D36">
        <w:rPr>
          <w:sz w:val="24"/>
          <w:szCs w:val="24"/>
        </w:rPr>
        <w:t xml:space="preserve"> </w:t>
      </w:r>
      <w:r w:rsidR="00DC345C" w:rsidRPr="007E6D36">
        <w:rPr>
          <w:rFonts w:ascii="Times New Roman" w:hAnsi="Times New Roman"/>
          <w:sz w:val="24"/>
          <w:szCs w:val="24"/>
        </w:rPr>
        <w:t xml:space="preserve">- </w:t>
      </w:r>
      <w:r w:rsidR="00DC345C" w:rsidRPr="007E6D36">
        <w:rPr>
          <w:rFonts w:ascii="Times New Roman" w:hAnsi="Times New Roman"/>
          <w:i/>
          <w:sz w:val="24"/>
          <w:szCs w:val="24"/>
          <w:lang w:val="en-US"/>
        </w:rPr>
        <w:t>P</w:t>
      </w:r>
      <w:r w:rsidR="00DC345C" w:rsidRPr="007E6D36">
        <w:rPr>
          <w:rFonts w:ascii="Times New Roman" w:hAnsi="Times New Roman"/>
          <w:i/>
          <w:sz w:val="24"/>
          <w:szCs w:val="24"/>
          <w:vertAlign w:val="subscript"/>
          <w:lang w:val="en-US"/>
        </w:rPr>
        <w:t>y</w:t>
      </w:r>
      <w:r w:rsidR="00DC345C" w:rsidRPr="007E6D36">
        <w:rPr>
          <w:rFonts w:ascii="Times New Roman" w:hAnsi="Times New Roman"/>
          <w:sz w:val="24"/>
          <w:szCs w:val="24"/>
        </w:rPr>
        <w:t xml:space="preserve">, </w:t>
      </w:r>
      <w:r w:rsidR="00DC345C" w:rsidRPr="007E6D36">
        <w:rPr>
          <w:rFonts w:ascii="Times New Roman" w:hAnsi="Times New Roman"/>
          <w:i/>
          <w:sz w:val="24"/>
          <w:szCs w:val="24"/>
          <w:lang w:val="en-US"/>
        </w:rPr>
        <w:t>q</w:t>
      </w:r>
      <w:r w:rsidR="00DC345C" w:rsidRPr="007E6D36">
        <w:rPr>
          <w:rFonts w:ascii="Times New Roman" w:hAnsi="Times New Roman"/>
          <w:i/>
          <w:sz w:val="24"/>
          <w:szCs w:val="24"/>
          <w:vertAlign w:val="subscript"/>
          <w:lang w:val="en-US"/>
        </w:rPr>
        <w:t>n</w:t>
      </w:r>
      <w:r w:rsidR="00DC345C" w:rsidRPr="007E6D36">
        <w:rPr>
          <w:rFonts w:ascii="Times New Roman" w:hAnsi="Times New Roman"/>
          <w:sz w:val="24"/>
          <w:szCs w:val="24"/>
        </w:rPr>
        <w:t xml:space="preserve">=50 мкм; </w:t>
      </w:r>
      <w:r w:rsidR="007C4008" w:rsidRPr="007E6D36">
        <w:rPr>
          <w:rFonts w:ascii="Times New Roman" w:hAnsi="Times New Roman"/>
          <w:sz w:val="24"/>
          <w:szCs w:val="24"/>
        </w:rPr>
        <w:t xml:space="preserve">   </w:t>
      </w:r>
      <w:r w:rsidRPr="007E6D36">
        <w:rPr>
          <w:sz w:val="24"/>
          <w:szCs w:val="24"/>
        </w:rPr>
        <w:object w:dxaOrig="677" w:dyaOrig="155">
          <v:shape id="_x0000_i1041" type="#_x0000_t75" style="width:33.95pt;height:7.2pt" o:ole="">
            <v:imagedata r:id="rId41" o:title=""/>
          </v:shape>
          <o:OLEObject Type="Embed" ProgID="CorelDraw.Graphic.16" ShapeID="_x0000_i1041" DrawAspect="Content" ObjectID="_1479623289" r:id="rId42"/>
        </w:object>
      </w:r>
      <w:r w:rsidRPr="007E6D36">
        <w:rPr>
          <w:sz w:val="24"/>
          <w:szCs w:val="24"/>
        </w:rPr>
        <w:t xml:space="preserve"> </w:t>
      </w:r>
      <w:r w:rsidRPr="007E6D36">
        <w:rPr>
          <w:rFonts w:ascii="Times New Roman" w:hAnsi="Times New Roman"/>
          <w:sz w:val="24"/>
          <w:szCs w:val="24"/>
        </w:rPr>
        <w:t xml:space="preserve">- </w:t>
      </w:r>
      <w:r w:rsidRPr="007E6D36">
        <w:rPr>
          <w:rFonts w:ascii="Symbol" w:hAnsi="Symbol"/>
          <w:color w:val="000000"/>
          <w:sz w:val="24"/>
          <w:szCs w:val="24"/>
          <w:lang w:val="en-US"/>
        </w:rPr>
        <w:t></w:t>
      </w:r>
      <w:r w:rsidRPr="007E6D36">
        <w:rPr>
          <w:i/>
          <w:iCs/>
          <w:color w:val="000000"/>
          <w:position w:val="-5"/>
          <w:sz w:val="24"/>
          <w:szCs w:val="24"/>
          <w:vertAlign w:val="subscript"/>
          <w:lang w:val="en-US"/>
        </w:rPr>
        <w:t>H</w:t>
      </w:r>
      <w:r w:rsidRPr="007E6D36">
        <w:rPr>
          <w:rFonts w:ascii="Times New Roman" w:hAnsi="Times New Roman"/>
          <w:sz w:val="24"/>
          <w:szCs w:val="24"/>
        </w:rPr>
        <w:t xml:space="preserve">, </w:t>
      </w:r>
    </w:p>
    <w:p w:rsidR="0093204E" w:rsidRPr="00AB361F" w:rsidRDefault="00073293" w:rsidP="0093204E">
      <w:pPr>
        <w:spacing w:after="0" w:line="240" w:lineRule="auto"/>
        <w:jc w:val="center"/>
        <w:rPr>
          <w:sz w:val="24"/>
          <w:szCs w:val="24"/>
        </w:rPr>
      </w:pPr>
      <w:r w:rsidRPr="007E6D36">
        <w:rPr>
          <w:rFonts w:ascii="Times New Roman" w:hAnsi="Times New Roman"/>
          <w:i/>
          <w:sz w:val="24"/>
          <w:szCs w:val="24"/>
          <w:lang w:val="en-US"/>
        </w:rPr>
        <w:t>q</w:t>
      </w:r>
      <w:r w:rsidRPr="007E6D36">
        <w:rPr>
          <w:rFonts w:ascii="Times New Roman" w:hAnsi="Times New Roman"/>
          <w:i/>
          <w:sz w:val="24"/>
          <w:szCs w:val="24"/>
          <w:vertAlign w:val="subscript"/>
          <w:lang w:val="en-US"/>
        </w:rPr>
        <w:t>n</w:t>
      </w:r>
      <w:r w:rsidRPr="00AB361F">
        <w:rPr>
          <w:rFonts w:ascii="Times New Roman" w:hAnsi="Times New Roman"/>
          <w:sz w:val="24"/>
          <w:szCs w:val="24"/>
        </w:rPr>
        <w:t xml:space="preserve">=50 </w:t>
      </w:r>
      <w:r w:rsidRPr="007E6D36">
        <w:rPr>
          <w:rFonts w:ascii="Times New Roman" w:hAnsi="Times New Roman"/>
          <w:sz w:val="24"/>
          <w:szCs w:val="24"/>
        </w:rPr>
        <w:t>мкм</w:t>
      </w:r>
      <w:r w:rsidRPr="00AB361F">
        <w:rPr>
          <w:rFonts w:ascii="Times New Roman" w:hAnsi="Times New Roman"/>
          <w:sz w:val="24"/>
          <w:szCs w:val="24"/>
        </w:rPr>
        <w:t xml:space="preserve">; </w:t>
      </w:r>
      <w:r w:rsidR="00DC345C" w:rsidRPr="00AB361F">
        <w:rPr>
          <w:sz w:val="24"/>
          <w:szCs w:val="24"/>
        </w:rPr>
        <w:t xml:space="preserve"> </w:t>
      </w:r>
      <w:r w:rsidR="00DC345C" w:rsidRPr="007E6D36">
        <w:rPr>
          <w:sz w:val="24"/>
          <w:szCs w:val="24"/>
        </w:rPr>
        <w:object w:dxaOrig="677" w:dyaOrig="155">
          <v:shape id="_x0000_i1042" type="#_x0000_t75" style="width:33.95pt;height:7.2pt" o:ole="">
            <v:imagedata r:id="rId43" o:title=""/>
          </v:shape>
          <o:OLEObject Type="Embed" ProgID="CorelDraw.Graphic.16" ShapeID="_x0000_i1042" DrawAspect="Content" ObjectID="_1479623290" r:id="rId44"/>
        </w:object>
      </w:r>
      <w:r w:rsidR="00DC345C" w:rsidRPr="00AB361F">
        <w:rPr>
          <w:sz w:val="24"/>
          <w:szCs w:val="24"/>
        </w:rPr>
        <w:t xml:space="preserve"> </w:t>
      </w:r>
      <w:r w:rsidR="00DC345C" w:rsidRPr="00AB361F">
        <w:rPr>
          <w:rFonts w:ascii="Times New Roman" w:hAnsi="Times New Roman"/>
          <w:sz w:val="24"/>
          <w:szCs w:val="24"/>
        </w:rPr>
        <w:t xml:space="preserve">- </w:t>
      </w:r>
      <w:r w:rsidR="00DC345C" w:rsidRPr="007E6D36">
        <w:rPr>
          <w:rFonts w:ascii="Times New Roman" w:hAnsi="Times New Roman"/>
          <w:i/>
          <w:sz w:val="24"/>
          <w:szCs w:val="24"/>
          <w:lang w:val="en-US"/>
        </w:rPr>
        <w:t>P</w:t>
      </w:r>
      <w:r w:rsidR="00DC345C" w:rsidRPr="007E6D36">
        <w:rPr>
          <w:rFonts w:ascii="Times New Roman" w:hAnsi="Times New Roman"/>
          <w:i/>
          <w:sz w:val="24"/>
          <w:szCs w:val="24"/>
          <w:vertAlign w:val="subscript"/>
          <w:lang w:val="en-US"/>
        </w:rPr>
        <w:t>y</w:t>
      </w:r>
      <w:r w:rsidR="00DC345C" w:rsidRPr="00AB361F">
        <w:rPr>
          <w:rFonts w:ascii="Times New Roman" w:hAnsi="Times New Roman"/>
          <w:sz w:val="24"/>
          <w:szCs w:val="24"/>
        </w:rPr>
        <w:t xml:space="preserve">, </w:t>
      </w:r>
      <w:r w:rsidR="00DC345C" w:rsidRPr="007E6D36">
        <w:rPr>
          <w:rFonts w:ascii="Times New Roman" w:hAnsi="Times New Roman"/>
          <w:i/>
          <w:sz w:val="24"/>
          <w:szCs w:val="24"/>
          <w:lang w:val="en-US"/>
        </w:rPr>
        <w:t>q</w:t>
      </w:r>
      <w:r w:rsidR="00DC345C" w:rsidRPr="007E6D36">
        <w:rPr>
          <w:rFonts w:ascii="Times New Roman" w:hAnsi="Times New Roman"/>
          <w:i/>
          <w:sz w:val="24"/>
          <w:szCs w:val="24"/>
          <w:vertAlign w:val="subscript"/>
          <w:lang w:val="en-US"/>
        </w:rPr>
        <w:t>n</w:t>
      </w:r>
      <w:r w:rsidR="00DC345C" w:rsidRPr="00AB361F">
        <w:rPr>
          <w:rFonts w:ascii="Times New Roman" w:hAnsi="Times New Roman"/>
          <w:sz w:val="24"/>
          <w:szCs w:val="24"/>
        </w:rPr>
        <w:t xml:space="preserve">=100 </w:t>
      </w:r>
      <w:r w:rsidR="00DC345C" w:rsidRPr="007E6D36">
        <w:rPr>
          <w:rFonts w:ascii="Times New Roman" w:hAnsi="Times New Roman"/>
          <w:sz w:val="24"/>
          <w:szCs w:val="24"/>
        </w:rPr>
        <w:t>мкм</w:t>
      </w:r>
      <w:r w:rsidR="00DC345C" w:rsidRPr="00AB361F">
        <w:rPr>
          <w:rFonts w:ascii="Times New Roman" w:hAnsi="Times New Roman"/>
          <w:sz w:val="24"/>
          <w:szCs w:val="24"/>
        </w:rPr>
        <w:t xml:space="preserve">; </w:t>
      </w:r>
      <w:r w:rsidR="00DC345C" w:rsidRPr="00AB361F">
        <w:rPr>
          <w:sz w:val="24"/>
          <w:szCs w:val="24"/>
        </w:rPr>
        <w:t xml:space="preserve"> </w:t>
      </w:r>
    </w:p>
    <w:p w:rsidR="00DC345C" w:rsidRDefault="00DC345C" w:rsidP="0093204E">
      <w:pPr>
        <w:spacing w:after="0" w:line="240" w:lineRule="auto"/>
        <w:jc w:val="center"/>
        <w:rPr>
          <w:rFonts w:ascii="Times New Roman" w:hAnsi="Times New Roman"/>
          <w:sz w:val="24"/>
          <w:szCs w:val="24"/>
        </w:rPr>
      </w:pPr>
      <w:r w:rsidRPr="007E6D36">
        <w:rPr>
          <w:sz w:val="24"/>
          <w:szCs w:val="24"/>
        </w:rPr>
        <w:object w:dxaOrig="677" w:dyaOrig="155">
          <v:shape id="_x0000_i1043" type="#_x0000_t75" style="width:33.95pt;height:7.2pt" o:ole="">
            <v:imagedata r:id="rId45" o:title=""/>
          </v:shape>
          <o:OLEObject Type="Embed" ProgID="CorelDraw.Graphic.16" ShapeID="_x0000_i1043" DrawAspect="Content" ObjectID="_1479623291" r:id="rId46"/>
        </w:object>
      </w:r>
      <w:r w:rsidR="00135401" w:rsidRPr="00AB361F">
        <w:rPr>
          <w:rFonts w:ascii="Times New Roman" w:hAnsi="Times New Roman"/>
          <w:sz w:val="24"/>
          <w:szCs w:val="24"/>
        </w:rPr>
        <w:t xml:space="preserve">- </w:t>
      </w:r>
      <w:r w:rsidR="00135401" w:rsidRPr="007E6D36">
        <w:rPr>
          <w:rFonts w:ascii="Symbol" w:hAnsi="Symbol"/>
          <w:color w:val="000000"/>
          <w:sz w:val="24"/>
          <w:szCs w:val="24"/>
          <w:lang w:val="en-US"/>
        </w:rPr>
        <w:t></w:t>
      </w:r>
      <w:r w:rsidR="00135401" w:rsidRPr="007E6D36">
        <w:rPr>
          <w:i/>
          <w:iCs/>
          <w:color w:val="000000"/>
          <w:position w:val="-5"/>
          <w:sz w:val="24"/>
          <w:szCs w:val="24"/>
          <w:vertAlign w:val="subscript"/>
          <w:lang w:val="en-US"/>
        </w:rPr>
        <w:t>H</w:t>
      </w:r>
      <w:r w:rsidR="00135401" w:rsidRPr="00AB361F">
        <w:rPr>
          <w:rFonts w:ascii="Times New Roman" w:hAnsi="Times New Roman"/>
          <w:sz w:val="24"/>
          <w:szCs w:val="24"/>
        </w:rPr>
        <w:t xml:space="preserve">, </w:t>
      </w:r>
      <w:r w:rsidR="00135401" w:rsidRPr="007E6D36">
        <w:rPr>
          <w:rFonts w:ascii="Times New Roman" w:hAnsi="Times New Roman"/>
          <w:i/>
          <w:sz w:val="24"/>
          <w:szCs w:val="24"/>
          <w:lang w:val="en-US"/>
        </w:rPr>
        <w:t>q</w:t>
      </w:r>
      <w:r w:rsidR="00135401" w:rsidRPr="007E6D36">
        <w:rPr>
          <w:rFonts w:ascii="Times New Roman" w:hAnsi="Times New Roman"/>
          <w:i/>
          <w:sz w:val="24"/>
          <w:szCs w:val="24"/>
          <w:vertAlign w:val="subscript"/>
          <w:lang w:val="en-US"/>
        </w:rPr>
        <w:t>n</w:t>
      </w:r>
      <w:r w:rsidR="00135401" w:rsidRPr="00AB361F">
        <w:rPr>
          <w:rFonts w:ascii="Times New Roman" w:hAnsi="Times New Roman"/>
          <w:sz w:val="24"/>
          <w:szCs w:val="24"/>
        </w:rPr>
        <w:t xml:space="preserve">=100 </w:t>
      </w:r>
      <w:r w:rsidR="00135401" w:rsidRPr="007E6D36">
        <w:rPr>
          <w:rFonts w:ascii="Times New Roman" w:hAnsi="Times New Roman"/>
          <w:sz w:val="24"/>
          <w:szCs w:val="24"/>
        </w:rPr>
        <w:t>мкм</w:t>
      </w:r>
      <w:r w:rsidR="0093204E">
        <w:rPr>
          <w:rFonts w:ascii="Times New Roman" w:hAnsi="Times New Roman"/>
          <w:sz w:val="24"/>
          <w:szCs w:val="24"/>
        </w:rPr>
        <w:t>.</w:t>
      </w:r>
    </w:p>
    <w:p w:rsidR="00DE4349" w:rsidRPr="00AB361F" w:rsidRDefault="00DE4349" w:rsidP="0093204E">
      <w:pPr>
        <w:spacing w:after="0" w:line="240" w:lineRule="auto"/>
        <w:jc w:val="center"/>
        <w:rPr>
          <w:rFonts w:ascii="Times New Roman" w:hAnsi="Times New Roman"/>
          <w:sz w:val="24"/>
          <w:szCs w:val="24"/>
        </w:rPr>
      </w:pPr>
    </w:p>
    <w:p w:rsidR="007E6D36" w:rsidRDefault="005078E2" w:rsidP="007E6D36">
      <w:pPr>
        <w:spacing w:after="0" w:line="240" w:lineRule="auto"/>
        <w:jc w:val="center"/>
        <w:rPr>
          <w:rFonts w:ascii="Times New Roman" w:hAnsi="Times New Roman"/>
          <w:sz w:val="24"/>
          <w:szCs w:val="24"/>
        </w:rPr>
      </w:pPr>
      <w:r w:rsidRPr="007E6D36">
        <w:rPr>
          <w:rFonts w:ascii="Times New Roman" w:hAnsi="Times New Roman"/>
          <w:sz w:val="24"/>
          <w:szCs w:val="24"/>
        </w:rPr>
        <w:t xml:space="preserve">Рис. Зависимость ударных нагрузок </w:t>
      </w:r>
    </w:p>
    <w:p w:rsidR="007E6D36" w:rsidRDefault="005078E2" w:rsidP="007E6D36">
      <w:pPr>
        <w:spacing w:after="0" w:line="240" w:lineRule="auto"/>
        <w:jc w:val="center"/>
        <w:rPr>
          <w:rFonts w:ascii="Times New Roman" w:hAnsi="Times New Roman"/>
          <w:sz w:val="24"/>
          <w:szCs w:val="24"/>
        </w:rPr>
      </w:pPr>
      <w:r w:rsidRPr="007E6D36">
        <w:rPr>
          <w:rFonts w:ascii="Times New Roman" w:hAnsi="Times New Roman"/>
          <w:sz w:val="24"/>
          <w:szCs w:val="24"/>
        </w:rPr>
        <w:t>и контактных напряжений от виброуско</w:t>
      </w:r>
      <w:r w:rsidR="007E6D36">
        <w:rPr>
          <w:rFonts w:ascii="Times New Roman" w:hAnsi="Times New Roman"/>
          <w:sz w:val="24"/>
          <w:szCs w:val="24"/>
        </w:rPr>
        <w:t>-</w:t>
      </w:r>
    </w:p>
    <w:p w:rsidR="007E6D36" w:rsidRDefault="005078E2" w:rsidP="007E6D36">
      <w:pPr>
        <w:spacing w:after="0" w:line="240" w:lineRule="auto"/>
        <w:jc w:val="center"/>
        <w:rPr>
          <w:rFonts w:ascii="Times New Roman" w:hAnsi="Times New Roman"/>
          <w:sz w:val="24"/>
          <w:szCs w:val="24"/>
        </w:rPr>
      </w:pPr>
      <w:r w:rsidRPr="007E6D36">
        <w:rPr>
          <w:rFonts w:ascii="Times New Roman" w:hAnsi="Times New Roman"/>
          <w:sz w:val="24"/>
          <w:szCs w:val="24"/>
        </w:rPr>
        <w:t xml:space="preserve">рений при различных радиальных зазорах </w:t>
      </w:r>
    </w:p>
    <w:p w:rsidR="007E6D36" w:rsidRDefault="005078E2" w:rsidP="007E6D36">
      <w:pPr>
        <w:spacing w:after="0" w:line="240" w:lineRule="auto"/>
        <w:jc w:val="center"/>
        <w:rPr>
          <w:rFonts w:ascii="Times New Roman" w:hAnsi="Times New Roman"/>
          <w:sz w:val="24"/>
          <w:szCs w:val="24"/>
        </w:rPr>
      </w:pPr>
      <w:r w:rsidRPr="007E6D36">
        <w:rPr>
          <w:rFonts w:ascii="Times New Roman" w:hAnsi="Times New Roman"/>
          <w:sz w:val="24"/>
          <w:szCs w:val="24"/>
        </w:rPr>
        <w:t>в подшипнике в направлении, перпенди</w:t>
      </w:r>
      <w:r w:rsidR="007E6D36">
        <w:rPr>
          <w:rFonts w:ascii="Times New Roman" w:hAnsi="Times New Roman"/>
          <w:sz w:val="24"/>
          <w:szCs w:val="24"/>
        </w:rPr>
        <w:t>-</w:t>
      </w:r>
    </w:p>
    <w:p w:rsidR="005078E2" w:rsidRPr="007E6D36" w:rsidRDefault="005078E2" w:rsidP="007E6D36">
      <w:pPr>
        <w:spacing w:after="0" w:line="240" w:lineRule="auto"/>
        <w:jc w:val="center"/>
        <w:rPr>
          <w:rFonts w:ascii="Times New Roman" w:hAnsi="Times New Roman"/>
          <w:sz w:val="24"/>
          <w:szCs w:val="24"/>
        </w:rPr>
      </w:pPr>
      <w:r w:rsidRPr="007E6D36">
        <w:rPr>
          <w:rFonts w:ascii="Times New Roman" w:hAnsi="Times New Roman"/>
          <w:sz w:val="24"/>
          <w:szCs w:val="24"/>
        </w:rPr>
        <w:t>кулярном вектору статической нагрузки</w:t>
      </w:r>
      <w:r w:rsidR="004E01E8" w:rsidRPr="007E6D36">
        <w:rPr>
          <w:rFonts w:ascii="Times New Roman" w:hAnsi="Times New Roman"/>
          <w:sz w:val="24"/>
          <w:szCs w:val="24"/>
        </w:rPr>
        <w:t>.</w:t>
      </w:r>
    </w:p>
    <w:p w:rsidR="007E6D36" w:rsidRDefault="007E6D36" w:rsidP="007E6D36">
      <w:pPr>
        <w:spacing w:after="0" w:line="240" w:lineRule="auto"/>
        <w:ind w:firstLine="567"/>
        <w:jc w:val="both"/>
        <w:rPr>
          <w:rFonts w:ascii="Times New Roman" w:hAnsi="Times New Roman"/>
          <w:sz w:val="24"/>
          <w:szCs w:val="24"/>
        </w:rPr>
      </w:pPr>
    </w:p>
    <w:p w:rsidR="007E6D36" w:rsidRDefault="00026DFC" w:rsidP="007E6D36">
      <w:pPr>
        <w:spacing w:after="0" w:line="240" w:lineRule="auto"/>
        <w:ind w:firstLine="567"/>
        <w:jc w:val="both"/>
        <w:rPr>
          <w:rFonts w:ascii="Times New Roman" w:hAnsi="Times New Roman"/>
          <w:sz w:val="24"/>
          <w:szCs w:val="24"/>
        </w:rPr>
      </w:pPr>
      <w:r w:rsidRPr="00026DFC">
        <w:rPr>
          <w:rFonts w:ascii="Times New Roman" w:hAnsi="Times New Roman"/>
          <w:sz w:val="24"/>
          <w:szCs w:val="24"/>
        </w:rPr>
        <w:t>В приведенном примере значения ударных нагрузок и напряжений, возника</w:t>
      </w:r>
      <w:r w:rsidRPr="00026DFC">
        <w:rPr>
          <w:rFonts w:ascii="Times New Roman" w:hAnsi="Times New Roman"/>
          <w:sz w:val="24"/>
          <w:szCs w:val="24"/>
        </w:rPr>
        <w:t>ю</w:t>
      </w:r>
      <w:r w:rsidRPr="00026DFC">
        <w:rPr>
          <w:rFonts w:ascii="Times New Roman" w:hAnsi="Times New Roman"/>
          <w:sz w:val="24"/>
          <w:szCs w:val="24"/>
        </w:rPr>
        <w:t>щих при воздействии внешней вибрации, значительно превосход</w:t>
      </w:r>
      <w:r w:rsidR="0016036B">
        <w:rPr>
          <w:rFonts w:ascii="Times New Roman" w:hAnsi="Times New Roman"/>
          <w:sz w:val="24"/>
          <w:szCs w:val="24"/>
        </w:rPr>
        <w:t>я</w:t>
      </w:r>
      <w:r w:rsidRPr="00026DFC">
        <w:rPr>
          <w:rFonts w:ascii="Times New Roman" w:hAnsi="Times New Roman"/>
          <w:sz w:val="24"/>
          <w:szCs w:val="24"/>
        </w:rPr>
        <w:t>т величины статич</w:t>
      </w:r>
      <w:r w:rsidRPr="00026DFC">
        <w:rPr>
          <w:rFonts w:ascii="Times New Roman" w:hAnsi="Times New Roman"/>
          <w:sz w:val="24"/>
          <w:szCs w:val="24"/>
        </w:rPr>
        <w:t>е</w:t>
      </w:r>
      <w:r w:rsidRPr="00026DFC">
        <w:rPr>
          <w:rFonts w:ascii="Times New Roman" w:hAnsi="Times New Roman"/>
          <w:sz w:val="24"/>
          <w:szCs w:val="24"/>
        </w:rPr>
        <w:t>ских нагрузок</w:t>
      </w:r>
      <w:r w:rsidR="004E01E8">
        <w:rPr>
          <w:rFonts w:ascii="Times New Roman" w:hAnsi="Times New Roman"/>
          <w:sz w:val="24"/>
          <w:szCs w:val="24"/>
        </w:rPr>
        <w:t xml:space="preserve"> и напряжений</w:t>
      </w:r>
      <w:r w:rsidRPr="00026DFC">
        <w:rPr>
          <w:rFonts w:ascii="Times New Roman" w:hAnsi="Times New Roman"/>
          <w:sz w:val="24"/>
          <w:szCs w:val="24"/>
        </w:rPr>
        <w:t xml:space="preserve"> в подшипнике:</w:t>
      </w:r>
      <w:r w:rsidR="00EE13EE" w:rsidRPr="00EE13EE">
        <w:rPr>
          <w:rFonts w:ascii="Times New Roman" w:hAnsi="Times New Roman"/>
          <w:i/>
          <w:sz w:val="24"/>
          <w:szCs w:val="24"/>
        </w:rPr>
        <w:t xml:space="preserve"> </w:t>
      </w:r>
      <w:r w:rsidR="00EE13EE" w:rsidRPr="00EE13EE">
        <w:rPr>
          <w:rFonts w:ascii="Times New Roman" w:hAnsi="Times New Roman"/>
          <w:i/>
          <w:sz w:val="24"/>
          <w:szCs w:val="24"/>
          <w:lang w:val="en-US"/>
        </w:rPr>
        <w:t>F</w:t>
      </w:r>
      <w:r w:rsidR="00EE13EE" w:rsidRPr="00EE13EE">
        <w:rPr>
          <w:rFonts w:ascii="Times New Roman" w:hAnsi="Times New Roman"/>
          <w:i/>
          <w:sz w:val="24"/>
          <w:szCs w:val="24"/>
          <w:vertAlign w:val="subscript"/>
          <w:lang w:val="en-US"/>
        </w:rPr>
        <w:t>r</w:t>
      </w:r>
      <w:r w:rsidR="00EE13EE">
        <w:rPr>
          <w:rFonts w:ascii="Times New Roman" w:hAnsi="Times New Roman"/>
          <w:sz w:val="24"/>
          <w:szCs w:val="24"/>
        </w:rPr>
        <w:t xml:space="preserve">=2500 Н, </w:t>
      </w:r>
      <w:r w:rsidR="00EE13EE">
        <w:rPr>
          <w:rFonts w:ascii="Times New Roman" w:hAnsi="Times New Roman"/>
          <w:sz w:val="24"/>
          <w:szCs w:val="24"/>
        </w:rPr>
        <w:sym w:font="Symbol" w:char="F073"/>
      </w:r>
      <w:r w:rsidR="00EE13EE" w:rsidRPr="00EE13EE">
        <w:rPr>
          <w:rFonts w:ascii="Times New Roman" w:hAnsi="Times New Roman"/>
          <w:i/>
          <w:sz w:val="24"/>
          <w:szCs w:val="24"/>
          <w:vertAlign w:val="subscript"/>
          <w:lang w:val="en-US"/>
        </w:rPr>
        <w:t>H</w:t>
      </w:r>
      <w:r w:rsidR="00EE13EE" w:rsidRPr="00EE13EE">
        <w:rPr>
          <w:rFonts w:ascii="Times New Roman" w:hAnsi="Times New Roman"/>
          <w:sz w:val="24"/>
          <w:szCs w:val="24"/>
        </w:rPr>
        <w:t xml:space="preserve">=390 </w:t>
      </w:r>
      <w:r w:rsidR="00EE13EE">
        <w:rPr>
          <w:rFonts w:ascii="Times New Roman" w:hAnsi="Times New Roman"/>
          <w:sz w:val="24"/>
          <w:szCs w:val="24"/>
        </w:rPr>
        <w:t>Н/мм</w:t>
      </w:r>
      <w:r w:rsidR="00EE13EE" w:rsidRPr="00EE13EE">
        <w:rPr>
          <w:rFonts w:ascii="Times New Roman" w:hAnsi="Times New Roman"/>
          <w:sz w:val="24"/>
          <w:szCs w:val="24"/>
          <w:vertAlign w:val="superscript"/>
        </w:rPr>
        <w:t>2</w:t>
      </w:r>
      <w:r w:rsidR="004E01E8">
        <w:rPr>
          <w:rFonts w:ascii="Times New Roman" w:hAnsi="Times New Roman"/>
          <w:sz w:val="24"/>
          <w:szCs w:val="24"/>
        </w:rPr>
        <w:t>, Н</w:t>
      </w:r>
      <w:r w:rsidR="00EE13EE">
        <w:rPr>
          <w:rFonts w:ascii="Times New Roman" w:hAnsi="Times New Roman"/>
          <w:sz w:val="24"/>
          <w:szCs w:val="24"/>
        </w:rPr>
        <w:t>а практике</w:t>
      </w:r>
      <w:r w:rsidR="0093496A">
        <w:rPr>
          <w:rFonts w:ascii="Times New Roman" w:hAnsi="Times New Roman"/>
          <w:sz w:val="24"/>
          <w:szCs w:val="24"/>
        </w:rPr>
        <w:t>, в случае стационарного состояния агрегата</w:t>
      </w:r>
      <w:r w:rsidR="004E01E8">
        <w:rPr>
          <w:rFonts w:ascii="Times New Roman" w:hAnsi="Times New Roman"/>
          <w:sz w:val="24"/>
          <w:szCs w:val="24"/>
        </w:rPr>
        <w:t>, в частности</w:t>
      </w:r>
      <w:r w:rsidR="0093496A">
        <w:rPr>
          <w:rFonts w:ascii="Times New Roman" w:hAnsi="Times New Roman"/>
          <w:sz w:val="24"/>
          <w:szCs w:val="24"/>
        </w:rPr>
        <w:t xml:space="preserve"> при движении по железной дор</w:t>
      </w:r>
      <w:r w:rsidR="0093496A">
        <w:rPr>
          <w:rFonts w:ascii="Times New Roman" w:hAnsi="Times New Roman"/>
          <w:sz w:val="24"/>
          <w:szCs w:val="24"/>
        </w:rPr>
        <w:t>о</w:t>
      </w:r>
      <w:r w:rsidR="0093496A">
        <w:rPr>
          <w:rFonts w:ascii="Times New Roman" w:hAnsi="Times New Roman"/>
          <w:sz w:val="24"/>
          <w:szCs w:val="24"/>
        </w:rPr>
        <w:t>ге, в подшипниках может возникать брине</w:t>
      </w:r>
      <w:r w:rsidR="0093496A">
        <w:rPr>
          <w:rFonts w:ascii="Times New Roman" w:hAnsi="Times New Roman"/>
          <w:sz w:val="24"/>
          <w:szCs w:val="24"/>
        </w:rPr>
        <w:t>л</w:t>
      </w:r>
      <w:r w:rsidR="0093496A">
        <w:rPr>
          <w:rFonts w:ascii="Times New Roman" w:hAnsi="Times New Roman"/>
          <w:sz w:val="24"/>
          <w:szCs w:val="24"/>
        </w:rPr>
        <w:t>лирование или фреттинг-коррозия беговых дорожек подшипников.</w:t>
      </w:r>
    </w:p>
    <w:p w:rsidR="0093496A" w:rsidRDefault="0093496A" w:rsidP="007E6D36">
      <w:pPr>
        <w:spacing w:after="0" w:line="240" w:lineRule="auto"/>
        <w:ind w:firstLine="567"/>
        <w:jc w:val="both"/>
        <w:rPr>
          <w:rFonts w:ascii="Times New Roman" w:hAnsi="Times New Roman"/>
          <w:sz w:val="24"/>
          <w:szCs w:val="24"/>
        </w:rPr>
      </w:pPr>
      <w:r>
        <w:rPr>
          <w:rFonts w:ascii="Times New Roman" w:hAnsi="Times New Roman"/>
          <w:sz w:val="24"/>
          <w:szCs w:val="24"/>
        </w:rPr>
        <w:t>Описанная методика может использ</w:t>
      </w:r>
      <w:r>
        <w:rPr>
          <w:rFonts w:ascii="Times New Roman" w:hAnsi="Times New Roman"/>
          <w:sz w:val="24"/>
          <w:szCs w:val="24"/>
        </w:rPr>
        <w:t>о</w:t>
      </w:r>
      <w:r>
        <w:rPr>
          <w:rFonts w:ascii="Times New Roman" w:hAnsi="Times New Roman"/>
          <w:sz w:val="24"/>
          <w:szCs w:val="24"/>
        </w:rPr>
        <w:t>ваться для приближенного определения ударных нагрузок и напряжений в подши</w:t>
      </w:r>
      <w:r>
        <w:rPr>
          <w:rFonts w:ascii="Times New Roman" w:hAnsi="Times New Roman"/>
          <w:sz w:val="24"/>
          <w:szCs w:val="24"/>
        </w:rPr>
        <w:t>п</w:t>
      </w:r>
      <w:r>
        <w:rPr>
          <w:rFonts w:ascii="Times New Roman" w:hAnsi="Times New Roman"/>
          <w:sz w:val="24"/>
          <w:szCs w:val="24"/>
        </w:rPr>
        <w:t>нике и анализа работоспособности подши</w:t>
      </w:r>
      <w:r>
        <w:rPr>
          <w:rFonts w:ascii="Times New Roman" w:hAnsi="Times New Roman"/>
          <w:sz w:val="24"/>
          <w:szCs w:val="24"/>
        </w:rPr>
        <w:t>п</w:t>
      </w:r>
      <w:r>
        <w:rPr>
          <w:rFonts w:ascii="Times New Roman" w:hAnsi="Times New Roman"/>
          <w:sz w:val="24"/>
          <w:szCs w:val="24"/>
        </w:rPr>
        <w:t>никовых опор.</w:t>
      </w:r>
    </w:p>
    <w:p w:rsidR="003E248C" w:rsidRDefault="003E248C" w:rsidP="007E6D36">
      <w:pPr>
        <w:spacing w:after="0" w:line="240" w:lineRule="auto"/>
        <w:ind w:firstLine="567"/>
        <w:jc w:val="both"/>
        <w:rPr>
          <w:rFonts w:ascii="Times New Roman" w:hAnsi="Times New Roman"/>
          <w:sz w:val="24"/>
          <w:szCs w:val="24"/>
        </w:rPr>
        <w:sectPr w:rsidR="003E248C" w:rsidSect="007E6D36">
          <w:type w:val="continuous"/>
          <w:pgSz w:w="11906" w:h="16838"/>
          <w:pgMar w:top="1134" w:right="1134" w:bottom="1134" w:left="1134" w:header="708" w:footer="708" w:gutter="0"/>
          <w:cols w:num="2" w:space="286"/>
          <w:docGrid w:linePitch="360"/>
        </w:sectPr>
      </w:pPr>
    </w:p>
    <w:p w:rsidR="00B06B22" w:rsidRDefault="00B06B22" w:rsidP="007E6D36">
      <w:pPr>
        <w:spacing w:after="0" w:line="240" w:lineRule="auto"/>
        <w:ind w:firstLine="567"/>
        <w:jc w:val="both"/>
        <w:rPr>
          <w:rFonts w:ascii="Times New Roman" w:hAnsi="Times New Roman"/>
          <w:sz w:val="24"/>
          <w:szCs w:val="24"/>
        </w:rPr>
      </w:pPr>
    </w:p>
    <w:p w:rsidR="00DE4349" w:rsidRDefault="001269AE" w:rsidP="007E6D36">
      <w:pPr>
        <w:spacing w:after="0" w:line="240" w:lineRule="auto"/>
        <w:jc w:val="center"/>
        <w:rPr>
          <w:rFonts w:ascii="Times New Roman" w:hAnsi="Times New Roman"/>
          <w:b/>
          <w:sz w:val="24"/>
          <w:szCs w:val="24"/>
          <w:lang w:val="en-US"/>
        </w:rPr>
      </w:pPr>
      <w:r w:rsidRPr="00DE4349">
        <w:rPr>
          <w:rFonts w:ascii="Times New Roman" w:hAnsi="Times New Roman"/>
          <w:b/>
          <w:sz w:val="24"/>
          <w:szCs w:val="24"/>
          <w:lang w:val="en-US"/>
        </w:rPr>
        <w:br w:type="page"/>
      </w:r>
      <w:r w:rsidR="007E6D36" w:rsidRPr="007E6D36">
        <w:rPr>
          <w:rFonts w:ascii="Times New Roman" w:hAnsi="Times New Roman"/>
          <w:b/>
          <w:sz w:val="24"/>
          <w:szCs w:val="24"/>
          <w:lang w:val="en-US"/>
        </w:rPr>
        <w:lastRenderedPageBreak/>
        <w:t>ABOUT INFLUENCE OF VIBRATION ON CONTACT</w:t>
      </w:r>
    </w:p>
    <w:p w:rsidR="00B06B22" w:rsidRDefault="007E6D36" w:rsidP="007E6D36">
      <w:pPr>
        <w:spacing w:after="0" w:line="240" w:lineRule="auto"/>
        <w:jc w:val="center"/>
        <w:rPr>
          <w:rFonts w:ascii="Times New Roman" w:hAnsi="Times New Roman"/>
          <w:b/>
          <w:sz w:val="24"/>
          <w:szCs w:val="24"/>
          <w:lang w:val="en-US"/>
        </w:rPr>
      </w:pPr>
      <w:r w:rsidRPr="007E6D36">
        <w:rPr>
          <w:rFonts w:ascii="Times New Roman" w:hAnsi="Times New Roman"/>
          <w:b/>
          <w:sz w:val="24"/>
          <w:szCs w:val="24"/>
          <w:lang w:val="en-US"/>
        </w:rPr>
        <w:t xml:space="preserve">STRESSES </w:t>
      </w:r>
      <w:r>
        <w:rPr>
          <w:rFonts w:ascii="Times New Roman" w:hAnsi="Times New Roman"/>
          <w:b/>
          <w:sz w:val="24"/>
          <w:szCs w:val="24"/>
          <w:lang w:val="en-US"/>
        </w:rPr>
        <w:t>IN CYLINDRICAL ROLLER BEARING</w:t>
      </w:r>
    </w:p>
    <w:p w:rsidR="0093204E" w:rsidRPr="007E6D36" w:rsidRDefault="0093204E" w:rsidP="007E6D36">
      <w:pPr>
        <w:spacing w:after="0" w:line="240" w:lineRule="auto"/>
        <w:jc w:val="center"/>
        <w:rPr>
          <w:rFonts w:ascii="Times New Roman" w:hAnsi="Times New Roman"/>
          <w:b/>
          <w:sz w:val="24"/>
          <w:szCs w:val="24"/>
          <w:lang w:val="en-US"/>
        </w:rPr>
      </w:pPr>
    </w:p>
    <w:p w:rsidR="00574AA1" w:rsidRPr="00574AA1" w:rsidRDefault="00574AA1" w:rsidP="00574AA1">
      <w:pPr>
        <w:spacing w:after="0" w:line="240" w:lineRule="auto"/>
        <w:ind w:firstLine="567"/>
        <w:jc w:val="center"/>
        <w:rPr>
          <w:rFonts w:ascii="Times New Roman" w:hAnsi="Times New Roman"/>
          <w:sz w:val="24"/>
          <w:szCs w:val="24"/>
          <w:lang w:val="en-US"/>
        </w:rPr>
      </w:pPr>
      <w:r w:rsidRPr="00574AA1">
        <w:rPr>
          <w:rFonts w:ascii="Times New Roman" w:hAnsi="Times New Roman"/>
          <w:sz w:val="24"/>
          <w:szCs w:val="24"/>
          <w:lang w:val="en-US"/>
        </w:rPr>
        <w:t>O.</w:t>
      </w:r>
      <w:r w:rsidR="00410D48">
        <w:rPr>
          <w:rFonts w:ascii="Times New Roman" w:hAnsi="Times New Roman"/>
          <w:sz w:val="24"/>
          <w:szCs w:val="24"/>
          <w:lang w:val="en-US"/>
        </w:rPr>
        <w:t>M. Belomytz</w:t>
      </w:r>
      <w:r w:rsidRPr="00574AA1">
        <w:rPr>
          <w:rFonts w:ascii="Times New Roman" w:hAnsi="Times New Roman"/>
          <w:sz w:val="24"/>
          <w:szCs w:val="24"/>
          <w:lang w:val="en-US"/>
        </w:rPr>
        <w:t>ev</w:t>
      </w:r>
    </w:p>
    <w:p w:rsidR="00574AA1" w:rsidRPr="00574AA1" w:rsidRDefault="00574AA1" w:rsidP="00574AA1">
      <w:pPr>
        <w:spacing w:after="0" w:line="240" w:lineRule="auto"/>
        <w:ind w:firstLine="567"/>
        <w:jc w:val="center"/>
        <w:rPr>
          <w:rFonts w:ascii="Times New Roman" w:hAnsi="Times New Roman"/>
          <w:sz w:val="24"/>
          <w:szCs w:val="24"/>
          <w:lang w:val="en-US"/>
        </w:rPr>
      </w:pPr>
    </w:p>
    <w:p w:rsidR="00574AA1" w:rsidRPr="00574AA1" w:rsidRDefault="00574AA1" w:rsidP="00574AA1">
      <w:pPr>
        <w:spacing w:after="0" w:line="240" w:lineRule="auto"/>
        <w:ind w:firstLine="567"/>
        <w:jc w:val="center"/>
        <w:rPr>
          <w:rFonts w:ascii="Times New Roman" w:hAnsi="Times New Roman"/>
          <w:sz w:val="24"/>
          <w:szCs w:val="24"/>
          <w:lang w:val="en-US"/>
        </w:rPr>
      </w:pPr>
      <w:r w:rsidRPr="00574AA1">
        <w:rPr>
          <w:rFonts w:ascii="Times New Roman" w:hAnsi="Times New Roman"/>
          <w:sz w:val="24"/>
          <w:szCs w:val="24"/>
          <w:lang w:val="en-US"/>
        </w:rPr>
        <w:t>Perm National Research Polytechnical University</w:t>
      </w:r>
    </w:p>
    <w:p w:rsidR="00574AA1" w:rsidRPr="00574AA1" w:rsidRDefault="00574AA1" w:rsidP="00574AA1">
      <w:pPr>
        <w:spacing w:after="0" w:line="240" w:lineRule="auto"/>
        <w:ind w:firstLine="567"/>
        <w:jc w:val="center"/>
        <w:rPr>
          <w:rFonts w:ascii="Times New Roman" w:hAnsi="Times New Roman"/>
          <w:sz w:val="24"/>
          <w:szCs w:val="24"/>
          <w:lang w:val="en-US"/>
        </w:rPr>
      </w:pPr>
    </w:p>
    <w:p w:rsidR="00574AA1" w:rsidRPr="00410D48" w:rsidRDefault="00574AA1" w:rsidP="00410D48">
      <w:pPr>
        <w:spacing w:after="0" w:line="240" w:lineRule="auto"/>
        <w:jc w:val="both"/>
        <w:rPr>
          <w:rFonts w:ascii="Times New Roman" w:hAnsi="Times New Roman"/>
          <w:sz w:val="20"/>
          <w:szCs w:val="20"/>
          <w:lang w:val="en-US"/>
        </w:rPr>
      </w:pPr>
      <w:r w:rsidRPr="00410D48">
        <w:rPr>
          <w:rFonts w:ascii="Times New Roman" w:hAnsi="Times New Roman"/>
          <w:sz w:val="20"/>
          <w:szCs w:val="20"/>
          <w:lang w:val="en-US"/>
        </w:rPr>
        <w:t>The approximate method of calculation of shock loadings in the roller bearings subjected to external vibration influence is offered. It is shown that in the easily loaded bearings shock loadings and tension at some direction of a vector of shock loading can surpass the static considerably.</w:t>
      </w:r>
    </w:p>
    <w:p w:rsidR="0093204E" w:rsidRDefault="00574AA1" w:rsidP="00410D48">
      <w:pPr>
        <w:spacing w:after="0" w:line="240" w:lineRule="auto"/>
        <w:jc w:val="both"/>
        <w:rPr>
          <w:rFonts w:ascii="Times New Roman" w:hAnsi="Times New Roman"/>
          <w:sz w:val="20"/>
          <w:szCs w:val="20"/>
          <w:lang w:val="en-US"/>
        </w:rPr>
      </w:pPr>
      <w:r w:rsidRPr="00410D48">
        <w:rPr>
          <w:rFonts w:ascii="Times New Roman" w:hAnsi="Times New Roman"/>
          <w:b/>
          <w:sz w:val="20"/>
          <w:szCs w:val="20"/>
          <w:lang w:val="en-US"/>
        </w:rPr>
        <w:t>Keywords:</w:t>
      </w:r>
      <w:r w:rsidRPr="00410D48">
        <w:rPr>
          <w:rFonts w:ascii="Times New Roman" w:hAnsi="Times New Roman"/>
          <w:sz w:val="20"/>
          <w:szCs w:val="20"/>
          <w:lang w:val="en-US"/>
        </w:rPr>
        <w:t xml:space="preserve"> vibration, rolling bearings, shock loadings, tension.</w:t>
      </w:r>
    </w:p>
    <w:p w:rsidR="001269AE" w:rsidRDefault="001269AE" w:rsidP="00410D48">
      <w:pPr>
        <w:spacing w:after="0" w:line="240" w:lineRule="auto"/>
        <w:jc w:val="both"/>
        <w:rPr>
          <w:rFonts w:ascii="Times New Roman" w:hAnsi="Times New Roman"/>
          <w:sz w:val="20"/>
          <w:szCs w:val="20"/>
          <w:lang w:val="en-US"/>
        </w:rPr>
      </w:pPr>
    </w:p>
    <w:sectPr w:rsidR="001269AE" w:rsidSect="003E248C">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998" w:rsidRDefault="00855998" w:rsidP="0098083A">
      <w:pPr>
        <w:spacing w:after="0" w:line="240" w:lineRule="auto"/>
      </w:pPr>
      <w:r>
        <w:separator/>
      </w:r>
    </w:p>
  </w:endnote>
  <w:endnote w:type="continuationSeparator" w:id="1">
    <w:p w:rsidR="00855998" w:rsidRDefault="00855998" w:rsidP="00980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6387"/>
      <w:docPartObj>
        <w:docPartGallery w:val="Page Numbers (Bottom of Page)"/>
        <w:docPartUnique/>
      </w:docPartObj>
    </w:sdtPr>
    <w:sdtContent>
      <w:p w:rsidR="00AB361F" w:rsidRDefault="002D181A">
        <w:pPr>
          <w:pStyle w:val="ab"/>
          <w:jc w:val="center"/>
        </w:pPr>
        <w:fldSimple w:instr=" PAGE   \* MERGEFORMAT ">
          <w:r w:rsidR="00DE4349">
            <w:rPr>
              <w:noProof/>
            </w:rPr>
            <w:t>174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998" w:rsidRDefault="00855998" w:rsidP="0098083A">
      <w:pPr>
        <w:spacing w:after="0" w:line="240" w:lineRule="auto"/>
      </w:pPr>
      <w:r>
        <w:separator/>
      </w:r>
    </w:p>
  </w:footnote>
  <w:footnote w:type="continuationSeparator" w:id="1">
    <w:p w:rsidR="00855998" w:rsidRDefault="00855998" w:rsidP="0098083A">
      <w:pPr>
        <w:spacing w:after="0" w:line="240" w:lineRule="auto"/>
      </w:pPr>
      <w:r>
        <w:continuationSeparator/>
      </w:r>
    </w:p>
  </w:footnote>
  <w:footnote w:id="2">
    <w:p w:rsidR="0098083A" w:rsidRPr="001269AE" w:rsidRDefault="0098083A">
      <w:pPr>
        <w:pStyle w:val="a3"/>
        <w:rPr>
          <w:rFonts w:ascii="Times New Roman" w:hAnsi="Times New Roman"/>
        </w:rPr>
      </w:pPr>
      <w:r w:rsidRPr="001269AE">
        <w:rPr>
          <w:rStyle w:val="a5"/>
          <w:rFonts w:ascii="Times New Roman" w:hAnsi="Times New Roman"/>
        </w:rPr>
        <w:t>*</w:t>
      </w:r>
      <w:r w:rsidRPr="001269AE">
        <w:rPr>
          <w:rFonts w:ascii="Times New Roman" w:hAnsi="Times New Roman"/>
        </w:rPr>
        <w:t xml:space="preserve"> А.Н.</w:t>
      </w:r>
      <w:r w:rsidR="001269AE">
        <w:rPr>
          <w:rFonts w:ascii="Times New Roman" w:hAnsi="Times New Roman"/>
        </w:rPr>
        <w:t xml:space="preserve"> </w:t>
      </w:r>
      <w:r w:rsidRPr="001269AE">
        <w:rPr>
          <w:rFonts w:ascii="Times New Roman" w:hAnsi="Times New Roman"/>
        </w:rPr>
        <w:t>Д</w:t>
      </w:r>
      <w:r w:rsidR="00806C27" w:rsidRPr="001269AE">
        <w:rPr>
          <w:rFonts w:ascii="Times New Roman" w:hAnsi="Times New Roman"/>
        </w:rPr>
        <w:t>и</w:t>
      </w:r>
      <w:r w:rsidRPr="001269AE">
        <w:rPr>
          <w:rFonts w:ascii="Times New Roman" w:hAnsi="Times New Roman"/>
        </w:rPr>
        <w:t>нн</w:t>
      </w:r>
      <w:r w:rsidR="00806C27" w:rsidRPr="001269AE">
        <w:rPr>
          <w:rFonts w:ascii="Times New Roman" w:hAnsi="Times New Roman"/>
        </w:rPr>
        <w:t>и</w:t>
      </w:r>
      <w:r w:rsidRPr="001269AE">
        <w:rPr>
          <w:rFonts w:ascii="Times New Roman" w:hAnsi="Times New Roman"/>
        </w:rPr>
        <w:t>к. Избранные труды. Т1. Изд-во  АН У</w:t>
      </w:r>
      <w:r w:rsidRPr="001269AE">
        <w:rPr>
          <w:rFonts w:ascii="Times New Roman" w:hAnsi="Times New Roman"/>
        </w:rPr>
        <w:t>к</w:t>
      </w:r>
      <w:r w:rsidRPr="001269AE">
        <w:rPr>
          <w:rFonts w:ascii="Times New Roman" w:hAnsi="Times New Roman"/>
        </w:rPr>
        <w:t>раинской ССР, Киев – 1962, 151 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autoHyphenation/>
  <w:doNotHyphenateCaps/>
  <w:characterSpacingControl w:val="doNotCompress"/>
  <w:footnotePr>
    <w:footnote w:id="0"/>
    <w:footnote w:id="1"/>
  </w:footnotePr>
  <w:endnotePr>
    <w:endnote w:id="0"/>
    <w:endnote w:id="1"/>
  </w:endnotePr>
  <w:compat/>
  <w:rsids>
    <w:rsidRoot w:val="00DE4CA4"/>
    <w:rsid w:val="000007B1"/>
    <w:rsid w:val="00026DFC"/>
    <w:rsid w:val="000411AF"/>
    <w:rsid w:val="00054233"/>
    <w:rsid w:val="00073293"/>
    <w:rsid w:val="00083AF8"/>
    <w:rsid w:val="00094C2A"/>
    <w:rsid w:val="000A44FB"/>
    <w:rsid w:val="000A7D6C"/>
    <w:rsid w:val="000D440F"/>
    <w:rsid w:val="000E1C51"/>
    <w:rsid w:val="0011124D"/>
    <w:rsid w:val="001126AE"/>
    <w:rsid w:val="001269AE"/>
    <w:rsid w:val="00135401"/>
    <w:rsid w:val="0014379C"/>
    <w:rsid w:val="0016036B"/>
    <w:rsid w:val="001616F1"/>
    <w:rsid w:val="00194568"/>
    <w:rsid w:val="001A708C"/>
    <w:rsid w:val="0026201F"/>
    <w:rsid w:val="00263594"/>
    <w:rsid w:val="002D181A"/>
    <w:rsid w:val="002D31E1"/>
    <w:rsid w:val="003E01E5"/>
    <w:rsid w:val="003E248C"/>
    <w:rsid w:val="003E695C"/>
    <w:rsid w:val="00410D48"/>
    <w:rsid w:val="004319F1"/>
    <w:rsid w:val="004A1B9D"/>
    <w:rsid w:val="004C3F75"/>
    <w:rsid w:val="004E01E8"/>
    <w:rsid w:val="004F23F9"/>
    <w:rsid w:val="005078E2"/>
    <w:rsid w:val="00511506"/>
    <w:rsid w:val="0055720E"/>
    <w:rsid w:val="00574AA1"/>
    <w:rsid w:val="00675D93"/>
    <w:rsid w:val="006A3BDB"/>
    <w:rsid w:val="006B4EA2"/>
    <w:rsid w:val="006B524C"/>
    <w:rsid w:val="006C1ED8"/>
    <w:rsid w:val="00713A37"/>
    <w:rsid w:val="00735AC0"/>
    <w:rsid w:val="00787A61"/>
    <w:rsid w:val="007A7F4E"/>
    <w:rsid w:val="007B1883"/>
    <w:rsid w:val="007C4008"/>
    <w:rsid w:val="007E6D36"/>
    <w:rsid w:val="00806C27"/>
    <w:rsid w:val="008443A6"/>
    <w:rsid w:val="00855998"/>
    <w:rsid w:val="00863C0B"/>
    <w:rsid w:val="00892F20"/>
    <w:rsid w:val="008A0E71"/>
    <w:rsid w:val="008B0A31"/>
    <w:rsid w:val="008B0D4B"/>
    <w:rsid w:val="0091736B"/>
    <w:rsid w:val="0093204E"/>
    <w:rsid w:val="0093496A"/>
    <w:rsid w:val="00937DC4"/>
    <w:rsid w:val="00965FC5"/>
    <w:rsid w:val="0098083A"/>
    <w:rsid w:val="0098618C"/>
    <w:rsid w:val="009B7777"/>
    <w:rsid w:val="009D6291"/>
    <w:rsid w:val="00A23828"/>
    <w:rsid w:val="00A2622B"/>
    <w:rsid w:val="00A26491"/>
    <w:rsid w:val="00A47C83"/>
    <w:rsid w:val="00A567D6"/>
    <w:rsid w:val="00A66758"/>
    <w:rsid w:val="00A81382"/>
    <w:rsid w:val="00A91887"/>
    <w:rsid w:val="00AB361F"/>
    <w:rsid w:val="00AE1315"/>
    <w:rsid w:val="00AE460A"/>
    <w:rsid w:val="00B06B22"/>
    <w:rsid w:val="00B06EA4"/>
    <w:rsid w:val="00B14512"/>
    <w:rsid w:val="00B41082"/>
    <w:rsid w:val="00B440B0"/>
    <w:rsid w:val="00BC4E2B"/>
    <w:rsid w:val="00C15F2A"/>
    <w:rsid w:val="00C8185F"/>
    <w:rsid w:val="00D40513"/>
    <w:rsid w:val="00D40FE5"/>
    <w:rsid w:val="00D66212"/>
    <w:rsid w:val="00D95BD1"/>
    <w:rsid w:val="00DC345C"/>
    <w:rsid w:val="00DE4349"/>
    <w:rsid w:val="00DE4CA4"/>
    <w:rsid w:val="00E1209B"/>
    <w:rsid w:val="00E30996"/>
    <w:rsid w:val="00EE13EE"/>
    <w:rsid w:val="00F14AEE"/>
    <w:rsid w:val="00F37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D8"/>
    <w:pPr>
      <w:spacing w:after="160" w:line="259" w:lineRule="auto"/>
    </w:pPr>
    <w:rPr>
      <w:sz w:val="22"/>
      <w:szCs w:val="22"/>
      <w:lang w:eastAsia="en-US"/>
    </w:rPr>
  </w:style>
  <w:style w:type="paragraph" w:styleId="1">
    <w:name w:val="heading 1"/>
    <w:basedOn w:val="a"/>
    <w:next w:val="a"/>
    <w:link w:val="10"/>
    <w:autoRedefine/>
    <w:uiPriority w:val="9"/>
    <w:qFormat/>
    <w:rsid w:val="00C8185F"/>
    <w:pPr>
      <w:keepNext/>
      <w:keepLines/>
      <w:spacing w:after="0" w:line="240" w:lineRule="auto"/>
      <w:jc w:val="center"/>
      <w:outlineLvl w:val="0"/>
    </w:pPr>
    <w:rPr>
      <w:rFonts w:ascii="Arial" w:eastAsia="Times New Roman" w:hAnsi="Arial"/>
      <w:b/>
      <w:color w:val="FF0000"/>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8185F"/>
    <w:rPr>
      <w:rFonts w:ascii="Arial" w:eastAsia="Times New Roman" w:hAnsi="Arial" w:cs="Times New Roman"/>
      <w:b/>
      <w:color w:val="FF0000"/>
      <w:sz w:val="28"/>
      <w:szCs w:val="32"/>
      <w:lang w:eastAsia="ru-RU"/>
    </w:rPr>
  </w:style>
  <w:style w:type="paragraph" w:styleId="a3">
    <w:name w:val="footnote text"/>
    <w:basedOn w:val="a"/>
    <w:link w:val="a4"/>
    <w:uiPriority w:val="99"/>
    <w:semiHidden/>
    <w:unhideWhenUsed/>
    <w:rsid w:val="0098083A"/>
    <w:pPr>
      <w:spacing w:after="0" w:line="240" w:lineRule="auto"/>
    </w:pPr>
    <w:rPr>
      <w:sz w:val="20"/>
      <w:szCs w:val="20"/>
    </w:rPr>
  </w:style>
  <w:style w:type="character" w:customStyle="1" w:styleId="a4">
    <w:name w:val="Текст сноски Знак"/>
    <w:link w:val="a3"/>
    <w:uiPriority w:val="99"/>
    <w:semiHidden/>
    <w:rsid w:val="0098083A"/>
    <w:rPr>
      <w:sz w:val="20"/>
      <w:szCs w:val="20"/>
    </w:rPr>
  </w:style>
  <w:style w:type="character" w:styleId="a5">
    <w:name w:val="footnote reference"/>
    <w:uiPriority w:val="99"/>
    <w:semiHidden/>
    <w:unhideWhenUsed/>
    <w:rsid w:val="0098083A"/>
    <w:rPr>
      <w:vertAlign w:val="superscript"/>
    </w:rPr>
  </w:style>
  <w:style w:type="paragraph" w:styleId="a6">
    <w:name w:val="Normal (Web)"/>
    <w:basedOn w:val="a"/>
    <w:uiPriority w:val="99"/>
    <w:semiHidden/>
    <w:unhideWhenUsed/>
    <w:rsid w:val="00DC345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06C27"/>
    <w:pPr>
      <w:spacing w:after="0" w:line="240" w:lineRule="auto"/>
    </w:pPr>
    <w:rPr>
      <w:rFonts w:ascii="Segoe UI" w:hAnsi="Segoe UI"/>
      <w:sz w:val="18"/>
      <w:szCs w:val="18"/>
    </w:rPr>
  </w:style>
  <w:style w:type="character" w:customStyle="1" w:styleId="a8">
    <w:name w:val="Текст выноски Знак"/>
    <w:link w:val="a7"/>
    <w:uiPriority w:val="99"/>
    <w:semiHidden/>
    <w:rsid w:val="00806C27"/>
    <w:rPr>
      <w:rFonts w:ascii="Segoe UI" w:hAnsi="Segoe UI" w:cs="Segoe UI"/>
      <w:sz w:val="18"/>
      <w:szCs w:val="18"/>
    </w:rPr>
  </w:style>
  <w:style w:type="paragraph" w:styleId="a9">
    <w:name w:val="header"/>
    <w:basedOn w:val="a"/>
    <w:link w:val="aa"/>
    <w:uiPriority w:val="99"/>
    <w:semiHidden/>
    <w:unhideWhenUsed/>
    <w:rsid w:val="00AB36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B361F"/>
    <w:rPr>
      <w:sz w:val="22"/>
      <w:szCs w:val="22"/>
      <w:lang w:eastAsia="en-US"/>
    </w:rPr>
  </w:style>
  <w:style w:type="paragraph" w:styleId="ab">
    <w:name w:val="footer"/>
    <w:basedOn w:val="a"/>
    <w:link w:val="ac"/>
    <w:uiPriority w:val="99"/>
    <w:unhideWhenUsed/>
    <w:rsid w:val="00AB36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361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png"/><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emf"/><Relationship Id="rId40" Type="http://schemas.openxmlformats.org/officeDocument/2006/relationships/oleObject" Target="embeddings/oleObject16.bin"/><Relationship Id="rId45"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EA32-87D3-4D46-8974-28EB46F6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НТЦ</cp:lastModifiedBy>
  <cp:revision>5</cp:revision>
  <cp:lastPrinted>2014-11-22T11:37:00Z</cp:lastPrinted>
  <dcterms:created xsi:type="dcterms:W3CDTF">2014-11-22T11:47:00Z</dcterms:created>
  <dcterms:modified xsi:type="dcterms:W3CDTF">2014-12-09T05:40:00Z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